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6706"/>
        <w:gridCol w:w="2426"/>
      </w:tblGrid>
      <w:tr w:rsidR="00DF6C70" w:rsidRPr="00DF6C70" w:rsidTr="00DF6C70">
        <w:trPr>
          <w:tblCellSpacing w:w="0" w:type="dxa"/>
        </w:trPr>
        <w:tc>
          <w:tcPr>
            <w:tcW w:w="0" w:type="auto"/>
            <w:shd w:val="clear" w:color="auto" w:fill="ABABAB"/>
            <w:vAlign w:val="center"/>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r w:rsidRPr="00DF6C70">
              <w:rPr>
                <w:rFonts w:ascii="Times New Roman" w:eastAsia="Times New Roman" w:hAnsi="Times New Roman" w:cs="Times New Roman"/>
                <w:sz w:val="24"/>
                <w:szCs w:val="24"/>
                <w:lang w:eastAsia="ro-RO"/>
              </w:rPr>
              <w:t>Current Folder: </w:t>
            </w:r>
            <w:r w:rsidRPr="00DF6C70">
              <w:rPr>
                <w:rFonts w:ascii="Times New Roman" w:eastAsia="Times New Roman" w:hAnsi="Times New Roman" w:cs="Times New Roman"/>
                <w:b/>
                <w:bCs/>
                <w:sz w:val="24"/>
                <w:szCs w:val="24"/>
                <w:lang w:eastAsia="ro-RO"/>
              </w:rPr>
              <w:t>INBOX </w:t>
            </w:r>
          </w:p>
        </w:tc>
        <w:tc>
          <w:tcPr>
            <w:tcW w:w="0" w:type="auto"/>
            <w:shd w:val="clear" w:color="auto" w:fill="ABABAB"/>
            <w:vAlign w:val="center"/>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hyperlink r:id="rId5" w:tgtFrame="_top" w:history="1">
              <w:r w:rsidRPr="00DF6C70">
                <w:rPr>
                  <w:rFonts w:ascii="Times New Roman" w:eastAsia="Times New Roman" w:hAnsi="Times New Roman" w:cs="Times New Roman"/>
                  <w:b/>
                  <w:bCs/>
                  <w:color w:val="0000FF"/>
                  <w:sz w:val="24"/>
                  <w:szCs w:val="24"/>
                  <w:u w:val="single"/>
                  <w:lang w:eastAsia="ro-RO"/>
                </w:rPr>
                <w:t>Sign Out</w:t>
              </w:r>
            </w:hyperlink>
          </w:p>
        </w:tc>
      </w:tr>
      <w:tr w:rsidR="00DF6C70" w:rsidRPr="00DF6C70" w:rsidTr="00DF6C70">
        <w:trPr>
          <w:tblCellSpacing w:w="0" w:type="dxa"/>
        </w:trPr>
        <w:tc>
          <w:tcPr>
            <w:tcW w:w="0" w:type="auto"/>
            <w:gridSpan w:val="2"/>
            <w:shd w:val="clear" w:color="auto" w:fill="FFFFFF"/>
            <w:vAlign w:val="center"/>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hyperlink r:id="rId6" w:history="1">
              <w:r w:rsidRPr="00DF6C70">
                <w:rPr>
                  <w:rFonts w:ascii="Times New Roman" w:eastAsia="Times New Roman" w:hAnsi="Times New Roman" w:cs="Times New Roman"/>
                  <w:color w:val="0000FF"/>
                  <w:sz w:val="24"/>
                  <w:szCs w:val="24"/>
                  <w:u w:val="single"/>
                  <w:lang w:eastAsia="ro-RO"/>
                </w:rPr>
                <w:t>Compose</w:t>
              </w:r>
            </w:hyperlink>
            <w:r w:rsidRPr="00DF6C70">
              <w:rPr>
                <w:rFonts w:ascii="Times New Roman" w:eastAsia="Times New Roman" w:hAnsi="Times New Roman" w:cs="Times New Roman"/>
                <w:sz w:val="24"/>
                <w:szCs w:val="24"/>
                <w:lang w:eastAsia="ro-RO"/>
              </w:rPr>
              <w:t>   </w:t>
            </w:r>
            <w:hyperlink r:id="rId7" w:history="1">
              <w:r w:rsidRPr="00DF6C70">
                <w:rPr>
                  <w:rFonts w:ascii="Times New Roman" w:eastAsia="Times New Roman" w:hAnsi="Times New Roman" w:cs="Times New Roman"/>
                  <w:color w:val="0000FF"/>
                  <w:sz w:val="24"/>
                  <w:szCs w:val="24"/>
                  <w:u w:val="single"/>
                  <w:lang w:eastAsia="ro-RO"/>
                </w:rPr>
                <w:t>Addresses</w:t>
              </w:r>
            </w:hyperlink>
            <w:r w:rsidRPr="00DF6C70">
              <w:rPr>
                <w:rFonts w:ascii="Times New Roman" w:eastAsia="Times New Roman" w:hAnsi="Times New Roman" w:cs="Times New Roman"/>
                <w:sz w:val="24"/>
                <w:szCs w:val="24"/>
                <w:lang w:eastAsia="ro-RO"/>
              </w:rPr>
              <w:t>   </w:t>
            </w:r>
            <w:hyperlink r:id="rId8" w:history="1">
              <w:r w:rsidRPr="00DF6C70">
                <w:rPr>
                  <w:rFonts w:ascii="Times New Roman" w:eastAsia="Times New Roman" w:hAnsi="Times New Roman" w:cs="Times New Roman"/>
                  <w:color w:val="0000FF"/>
                  <w:sz w:val="24"/>
                  <w:szCs w:val="24"/>
                  <w:u w:val="single"/>
                  <w:lang w:eastAsia="ro-RO"/>
                </w:rPr>
                <w:t>Folders</w:t>
              </w:r>
            </w:hyperlink>
            <w:r w:rsidRPr="00DF6C70">
              <w:rPr>
                <w:rFonts w:ascii="Times New Roman" w:eastAsia="Times New Roman" w:hAnsi="Times New Roman" w:cs="Times New Roman"/>
                <w:sz w:val="24"/>
                <w:szCs w:val="24"/>
                <w:lang w:eastAsia="ro-RO"/>
              </w:rPr>
              <w:t>   </w:t>
            </w:r>
            <w:hyperlink r:id="rId9" w:history="1">
              <w:r w:rsidRPr="00DF6C70">
                <w:rPr>
                  <w:rFonts w:ascii="Times New Roman" w:eastAsia="Times New Roman" w:hAnsi="Times New Roman" w:cs="Times New Roman"/>
                  <w:color w:val="0000FF"/>
                  <w:sz w:val="24"/>
                  <w:szCs w:val="24"/>
                  <w:u w:val="single"/>
                  <w:lang w:eastAsia="ro-RO"/>
                </w:rPr>
                <w:t>Options</w:t>
              </w:r>
            </w:hyperlink>
            <w:r w:rsidRPr="00DF6C70">
              <w:rPr>
                <w:rFonts w:ascii="Times New Roman" w:eastAsia="Times New Roman" w:hAnsi="Times New Roman" w:cs="Times New Roman"/>
                <w:sz w:val="24"/>
                <w:szCs w:val="24"/>
                <w:lang w:eastAsia="ro-RO"/>
              </w:rPr>
              <w:t>   </w:t>
            </w:r>
            <w:hyperlink r:id="rId10" w:history="1">
              <w:r w:rsidRPr="00DF6C70">
                <w:rPr>
                  <w:rFonts w:ascii="Times New Roman" w:eastAsia="Times New Roman" w:hAnsi="Times New Roman" w:cs="Times New Roman"/>
                  <w:color w:val="0000FF"/>
                  <w:sz w:val="24"/>
                  <w:szCs w:val="24"/>
                  <w:u w:val="single"/>
                  <w:lang w:eastAsia="ro-RO"/>
                </w:rPr>
                <w:t>Search</w:t>
              </w:r>
            </w:hyperlink>
            <w:r w:rsidRPr="00DF6C70">
              <w:rPr>
                <w:rFonts w:ascii="Times New Roman" w:eastAsia="Times New Roman" w:hAnsi="Times New Roman" w:cs="Times New Roman"/>
                <w:sz w:val="24"/>
                <w:szCs w:val="24"/>
                <w:lang w:eastAsia="ro-RO"/>
              </w:rPr>
              <w:t>   </w:t>
            </w:r>
            <w:hyperlink r:id="rId11" w:history="1">
              <w:r w:rsidRPr="00DF6C70">
                <w:rPr>
                  <w:rFonts w:ascii="Times New Roman" w:eastAsia="Times New Roman" w:hAnsi="Times New Roman" w:cs="Times New Roman"/>
                  <w:color w:val="0000FF"/>
                  <w:sz w:val="24"/>
                  <w:szCs w:val="24"/>
                  <w:u w:val="single"/>
                  <w:lang w:eastAsia="ro-RO"/>
                </w:rPr>
                <w:t>Help</w:t>
              </w:r>
            </w:hyperlink>
            <w:r w:rsidRPr="00DF6C70">
              <w:rPr>
                <w:rFonts w:ascii="Times New Roman" w:eastAsia="Times New Roman" w:hAnsi="Times New Roman" w:cs="Times New Roman"/>
                <w:sz w:val="24"/>
                <w:szCs w:val="24"/>
                <w:lang w:eastAsia="ro-RO"/>
              </w:rPr>
              <w:t>   </w:t>
            </w:r>
            <w:hyperlink r:id="rId12" w:tgtFrame="right" w:history="1">
              <w:r w:rsidRPr="00DF6C70">
                <w:rPr>
                  <w:rFonts w:ascii="Times New Roman" w:eastAsia="Times New Roman" w:hAnsi="Times New Roman" w:cs="Times New Roman"/>
                  <w:color w:val="0000FF"/>
                  <w:sz w:val="24"/>
                  <w:szCs w:val="24"/>
                  <w:u w:val="single"/>
                  <w:lang w:eastAsia="ro-RO"/>
                </w:rPr>
                <w:t>Calendar</w:t>
              </w:r>
            </w:hyperlink>
            <w:r w:rsidRPr="00DF6C70">
              <w:rPr>
                <w:rFonts w:ascii="Times New Roman" w:eastAsia="Times New Roman" w:hAnsi="Times New Roman" w:cs="Times New Roman"/>
                <w:sz w:val="24"/>
                <w:szCs w:val="24"/>
                <w:lang w:eastAsia="ro-RO"/>
              </w:rPr>
              <w:t>   </w:t>
            </w:r>
            <w:hyperlink r:id="rId13" w:history="1">
              <w:r w:rsidRPr="00DF6C70">
                <w:rPr>
                  <w:rFonts w:ascii="Times New Roman" w:eastAsia="Times New Roman" w:hAnsi="Times New Roman" w:cs="Times New Roman"/>
                  <w:color w:val="0000FF"/>
                  <w:sz w:val="24"/>
                  <w:szCs w:val="24"/>
                  <w:u w:val="single"/>
                  <w:lang w:eastAsia="ro-RO"/>
                </w:rPr>
                <w:t>Filters</w:t>
              </w:r>
            </w:hyperlink>
            <w:r w:rsidRPr="00DF6C70">
              <w:rPr>
                <w:rFonts w:ascii="Times New Roman" w:eastAsia="Times New Roman" w:hAnsi="Times New Roman" w:cs="Times New Roman"/>
                <w:sz w:val="24"/>
                <w:szCs w:val="24"/>
                <w:lang w:eastAsia="ro-RO"/>
              </w:rPr>
              <w:t>  </w:t>
            </w:r>
          </w:p>
        </w:tc>
      </w:tr>
    </w:tbl>
    <w:p w:rsidR="00DF6C70" w:rsidRPr="00DF6C70" w:rsidRDefault="00DF6C70" w:rsidP="00DF6C70">
      <w:pPr>
        <w:spacing w:after="0" w:line="240" w:lineRule="auto"/>
        <w:rPr>
          <w:rFonts w:ascii="Times New Roman" w:eastAsia="Times New Roman" w:hAnsi="Times New Roman" w:cs="Times New Roman"/>
          <w:sz w:val="24"/>
          <w:szCs w:val="24"/>
          <w:lang w:eastAsia="ro-RO"/>
        </w:rPr>
      </w:pPr>
    </w:p>
    <w:tbl>
      <w:tblPr>
        <w:tblW w:w="5000" w:type="pct"/>
        <w:jc w:val="center"/>
        <w:tblCellSpacing w:w="0" w:type="dxa"/>
        <w:shd w:val="clear" w:color="auto" w:fill="ABABAB"/>
        <w:tblCellMar>
          <w:top w:w="45" w:type="dxa"/>
          <w:left w:w="45" w:type="dxa"/>
          <w:bottom w:w="45" w:type="dxa"/>
          <w:right w:w="45" w:type="dxa"/>
        </w:tblCellMar>
        <w:tblLook w:val="04A0" w:firstRow="1" w:lastRow="0" w:firstColumn="1" w:lastColumn="0" w:noHBand="0" w:noVBand="1"/>
      </w:tblPr>
      <w:tblGrid>
        <w:gridCol w:w="2417"/>
        <w:gridCol w:w="2418"/>
        <w:gridCol w:w="4327"/>
      </w:tblGrid>
      <w:tr w:rsidR="00DF6C70" w:rsidRPr="00DF6C70" w:rsidTr="00DF6C70">
        <w:trPr>
          <w:tblCellSpacing w:w="0" w:type="dxa"/>
          <w:jc w:val="center"/>
        </w:trPr>
        <w:tc>
          <w:tcPr>
            <w:tcW w:w="1650" w:type="pct"/>
            <w:shd w:val="clear" w:color="auto" w:fill="ABABAB"/>
            <w:vAlign w:val="center"/>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hyperlink r:id="rId14" w:history="1">
              <w:r w:rsidRPr="00DF6C70">
                <w:rPr>
                  <w:rFonts w:ascii="Times New Roman" w:eastAsia="Times New Roman" w:hAnsi="Times New Roman" w:cs="Times New Roman"/>
                  <w:color w:val="0000FF"/>
                  <w:sz w:val="20"/>
                  <w:szCs w:val="20"/>
                  <w:u w:val="single"/>
                  <w:lang w:eastAsia="ro-RO"/>
                </w:rPr>
                <w:t>Message List</w:t>
              </w:r>
            </w:hyperlink>
            <w:r w:rsidRPr="00DF6C70">
              <w:rPr>
                <w:rFonts w:ascii="Times New Roman" w:eastAsia="Times New Roman" w:hAnsi="Times New Roman" w:cs="Times New Roman"/>
                <w:sz w:val="20"/>
                <w:szCs w:val="20"/>
                <w:lang w:eastAsia="ro-RO"/>
              </w:rPr>
              <w:t> | </w:t>
            </w:r>
            <w:hyperlink r:id="rId15" w:history="1">
              <w:r w:rsidRPr="00DF6C70">
                <w:rPr>
                  <w:rFonts w:ascii="Times New Roman" w:eastAsia="Times New Roman" w:hAnsi="Times New Roman" w:cs="Times New Roman"/>
                  <w:color w:val="0000FF"/>
                  <w:sz w:val="20"/>
                  <w:szCs w:val="20"/>
                  <w:u w:val="single"/>
                  <w:lang w:eastAsia="ro-RO"/>
                </w:rPr>
                <w:t>Unread</w:t>
              </w:r>
            </w:hyperlink>
            <w:r w:rsidRPr="00DF6C70">
              <w:rPr>
                <w:rFonts w:ascii="Times New Roman" w:eastAsia="Times New Roman" w:hAnsi="Times New Roman" w:cs="Times New Roman"/>
                <w:sz w:val="20"/>
                <w:szCs w:val="20"/>
                <w:lang w:eastAsia="ro-RO"/>
              </w:rPr>
              <w:t> | </w:t>
            </w:r>
            <w:hyperlink r:id="rId16" w:history="1">
              <w:r w:rsidRPr="00DF6C70">
                <w:rPr>
                  <w:rFonts w:ascii="Times New Roman" w:eastAsia="Times New Roman" w:hAnsi="Times New Roman" w:cs="Times New Roman"/>
                  <w:color w:val="0000FF"/>
                  <w:sz w:val="20"/>
                  <w:szCs w:val="20"/>
                  <w:u w:val="single"/>
                  <w:lang w:eastAsia="ro-RO"/>
                </w:rPr>
                <w:t>Delete</w:t>
              </w:r>
            </w:hyperlink>
          </w:p>
        </w:tc>
        <w:tc>
          <w:tcPr>
            <w:tcW w:w="1650" w:type="pct"/>
            <w:shd w:val="clear" w:color="auto" w:fill="ABABAB"/>
            <w:vAlign w:val="center"/>
            <w:hideMark/>
          </w:tcPr>
          <w:p w:rsidR="00DF6C70" w:rsidRPr="00DF6C70" w:rsidRDefault="00DF6C70" w:rsidP="00DF6C70">
            <w:pPr>
              <w:spacing w:after="0" w:line="240" w:lineRule="auto"/>
              <w:jc w:val="center"/>
              <w:rPr>
                <w:rFonts w:ascii="Times New Roman" w:eastAsia="Times New Roman" w:hAnsi="Times New Roman" w:cs="Times New Roman"/>
                <w:sz w:val="24"/>
                <w:szCs w:val="24"/>
                <w:lang w:eastAsia="ro-RO"/>
              </w:rPr>
            </w:pPr>
            <w:hyperlink r:id="rId17" w:history="1">
              <w:r w:rsidRPr="00DF6C70">
                <w:rPr>
                  <w:rFonts w:ascii="Times New Roman" w:eastAsia="Times New Roman" w:hAnsi="Times New Roman" w:cs="Times New Roman"/>
                  <w:color w:val="0000FF"/>
                  <w:sz w:val="20"/>
                  <w:szCs w:val="20"/>
                  <w:u w:val="single"/>
                  <w:lang w:eastAsia="ro-RO"/>
                </w:rPr>
                <w:t>Previous</w:t>
              </w:r>
            </w:hyperlink>
            <w:r w:rsidRPr="00DF6C70">
              <w:rPr>
                <w:rFonts w:ascii="Times New Roman" w:eastAsia="Times New Roman" w:hAnsi="Times New Roman" w:cs="Times New Roman"/>
                <w:sz w:val="20"/>
                <w:szCs w:val="20"/>
                <w:lang w:eastAsia="ro-RO"/>
              </w:rPr>
              <w:t> | </w:t>
            </w:r>
            <w:hyperlink r:id="rId18" w:history="1">
              <w:r w:rsidRPr="00DF6C70">
                <w:rPr>
                  <w:rFonts w:ascii="Times New Roman" w:eastAsia="Times New Roman" w:hAnsi="Times New Roman" w:cs="Times New Roman"/>
                  <w:color w:val="0000FF"/>
                  <w:sz w:val="20"/>
                  <w:szCs w:val="20"/>
                  <w:u w:val="single"/>
                  <w:lang w:eastAsia="ro-RO"/>
                </w:rPr>
                <w:t>Next</w:t>
              </w:r>
            </w:hyperlink>
          </w:p>
        </w:tc>
        <w:tc>
          <w:tcPr>
            <w:tcW w:w="1650" w:type="pct"/>
            <w:shd w:val="clear" w:color="auto" w:fill="ABABAB"/>
            <w:noWrap/>
            <w:vAlign w:val="center"/>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hyperlink r:id="rId19" w:history="1">
              <w:r w:rsidRPr="00DF6C70">
                <w:rPr>
                  <w:rFonts w:ascii="Times New Roman" w:eastAsia="Times New Roman" w:hAnsi="Times New Roman" w:cs="Times New Roman"/>
                  <w:color w:val="0000FF"/>
                  <w:sz w:val="20"/>
                  <w:szCs w:val="20"/>
                  <w:u w:val="single"/>
                  <w:lang w:eastAsia="ro-RO"/>
                </w:rPr>
                <w:t>Forward</w:t>
              </w:r>
            </w:hyperlink>
            <w:r w:rsidRPr="00DF6C70">
              <w:rPr>
                <w:rFonts w:ascii="Times New Roman" w:eastAsia="Times New Roman" w:hAnsi="Times New Roman" w:cs="Times New Roman"/>
                <w:sz w:val="20"/>
                <w:szCs w:val="20"/>
                <w:lang w:eastAsia="ro-RO"/>
              </w:rPr>
              <w:t> | </w:t>
            </w:r>
            <w:hyperlink r:id="rId20" w:history="1">
              <w:r w:rsidRPr="00DF6C70">
                <w:rPr>
                  <w:rFonts w:ascii="Times New Roman" w:eastAsia="Times New Roman" w:hAnsi="Times New Roman" w:cs="Times New Roman"/>
                  <w:color w:val="0000FF"/>
                  <w:sz w:val="20"/>
                  <w:szCs w:val="20"/>
                  <w:u w:val="single"/>
                  <w:lang w:eastAsia="ro-RO"/>
                </w:rPr>
                <w:t>Forward as Attachment</w:t>
              </w:r>
            </w:hyperlink>
            <w:r w:rsidRPr="00DF6C70">
              <w:rPr>
                <w:rFonts w:ascii="Times New Roman" w:eastAsia="Times New Roman" w:hAnsi="Times New Roman" w:cs="Times New Roman"/>
                <w:sz w:val="20"/>
                <w:szCs w:val="20"/>
                <w:lang w:eastAsia="ro-RO"/>
              </w:rPr>
              <w:t> | </w:t>
            </w:r>
            <w:hyperlink r:id="rId21" w:history="1">
              <w:r w:rsidRPr="00DF6C70">
                <w:rPr>
                  <w:rFonts w:ascii="Times New Roman" w:eastAsia="Times New Roman" w:hAnsi="Times New Roman" w:cs="Times New Roman"/>
                  <w:color w:val="0000FF"/>
                  <w:sz w:val="20"/>
                  <w:szCs w:val="20"/>
                  <w:u w:val="single"/>
                  <w:lang w:eastAsia="ro-RO"/>
                </w:rPr>
                <w:t>Reply</w:t>
              </w:r>
            </w:hyperlink>
            <w:r w:rsidRPr="00DF6C70">
              <w:rPr>
                <w:rFonts w:ascii="Times New Roman" w:eastAsia="Times New Roman" w:hAnsi="Times New Roman" w:cs="Times New Roman"/>
                <w:sz w:val="20"/>
                <w:szCs w:val="20"/>
                <w:lang w:eastAsia="ro-RO"/>
              </w:rPr>
              <w:t> | </w:t>
            </w:r>
            <w:hyperlink r:id="rId22" w:history="1">
              <w:r w:rsidRPr="00DF6C70">
                <w:rPr>
                  <w:rFonts w:ascii="Times New Roman" w:eastAsia="Times New Roman" w:hAnsi="Times New Roman" w:cs="Times New Roman"/>
                  <w:color w:val="0000FF"/>
                  <w:sz w:val="20"/>
                  <w:szCs w:val="20"/>
                  <w:u w:val="single"/>
                  <w:lang w:eastAsia="ro-RO"/>
                </w:rPr>
                <w:t>Reply All</w:t>
              </w:r>
            </w:hyperlink>
          </w:p>
        </w:tc>
      </w:tr>
    </w:tbl>
    <w:p w:rsidR="00DF6C70" w:rsidRPr="00DF6C70" w:rsidRDefault="00DF6C70" w:rsidP="00DF6C70">
      <w:pPr>
        <w:spacing w:after="0" w:line="240" w:lineRule="auto"/>
        <w:rPr>
          <w:rFonts w:ascii="Times New Roman" w:eastAsia="Times New Roman" w:hAnsi="Times New Roman" w:cs="Times New Roman"/>
          <w:vanish/>
          <w:sz w:val="24"/>
          <w:szCs w:val="24"/>
          <w:lang w:eastAsia="ro-RO"/>
        </w:rPr>
      </w:pPr>
    </w:p>
    <w:tbl>
      <w:tblPr>
        <w:tblW w:w="5000" w:type="pct"/>
        <w:jc w:val="center"/>
        <w:tblCellSpacing w:w="0" w:type="dxa"/>
        <w:shd w:val="clear" w:color="auto" w:fill="ABABAB"/>
        <w:tblCellMar>
          <w:top w:w="15" w:type="dxa"/>
          <w:left w:w="15" w:type="dxa"/>
          <w:bottom w:w="15" w:type="dxa"/>
          <w:right w:w="15" w:type="dxa"/>
        </w:tblCellMar>
        <w:tblLook w:val="04A0" w:firstRow="1" w:lastRow="0" w:firstColumn="1" w:lastColumn="0" w:noHBand="0" w:noVBand="1"/>
      </w:tblPr>
      <w:tblGrid>
        <w:gridCol w:w="9066"/>
        <w:gridCol w:w="36"/>
      </w:tblGrid>
      <w:tr w:rsidR="00DF6C70" w:rsidRPr="00DF6C70" w:rsidTr="00DF6C70">
        <w:trPr>
          <w:trHeight w:val="75"/>
          <w:tblCellSpacing w:w="0" w:type="dxa"/>
          <w:jc w:val="center"/>
        </w:trPr>
        <w:tc>
          <w:tcPr>
            <w:tcW w:w="0" w:type="auto"/>
            <w:gridSpan w:val="2"/>
            <w:shd w:val="clear" w:color="auto" w:fill="FFFFFF"/>
            <w:vAlign w:val="center"/>
            <w:hideMark/>
          </w:tcPr>
          <w:p w:rsidR="00DF6C70" w:rsidRPr="00DF6C70" w:rsidRDefault="00DF6C70" w:rsidP="00DF6C70">
            <w:pPr>
              <w:spacing w:after="0" w:line="240" w:lineRule="auto"/>
              <w:rPr>
                <w:rFonts w:ascii="Times New Roman" w:eastAsia="Times New Roman" w:hAnsi="Times New Roman" w:cs="Times New Roman"/>
                <w:sz w:val="8"/>
                <w:szCs w:val="24"/>
                <w:lang w:eastAsia="ro-RO"/>
              </w:rPr>
            </w:pPr>
          </w:p>
        </w:tc>
      </w:tr>
      <w:tr w:rsidR="00DF6C70" w:rsidRPr="00DF6C70" w:rsidTr="00DF6C70">
        <w:trPr>
          <w:tblCellSpacing w:w="0" w:type="dxa"/>
          <w:jc w:val="center"/>
        </w:trPr>
        <w:tc>
          <w:tcPr>
            <w:tcW w:w="0" w:type="auto"/>
            <w:shd w:val="clear" w:color="auto" w:fill="ABABAB"/>
            <w:vAlign w:val="center"/>
            <w:hideMark/>
          </w:tcPr>
          <w:tbl>
            <w:tblPr>
              <w:tblW w:w="5000" w:type="pct"/>
              <w:jc w:val="center"/>
              <w:tblCellSpacing w:w="15" w:type="dxa"/>
              <w:shd w:val="clear" w:color="auto" w:fill="DCDCDC"/>
              <w:tblCellMar>
                <w:left w:w="0" w:type="dxa"/>
                <w:right w:w="0" w:type="dxa"/>
              </w:tblCellMar>
              <w:tblLook w:val="04A0" w:firstRow="1" w:lastRow="0" w:firstColumn="1" w:lastColumn="0" w:noHBand="0" w:noVBand="1"/>
            </w:tblPr>
            <w:tblGrid>
              <w:gridCol w:w="1834"/>
              <w:gridCol w:w="7202"/>
            </w:tblGrid>
            <w:tr w:rsidR="00DF6C70" w:rsidRPr="00DF6C70">
              <w:trPr>
                <w:tblCellSpacing w:w="15" w:type="dxa"/>
                <w:jc w:val="center"/>
              </w:trPr>
              <w:tc>
                <w:tcPr>
                  <w:tcW w:w="1000" w:type="pct"/>
                  <w:shd w:val="clear" w:color="auto" w:fill="DCDCDC"/>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Subject:  </w:t>
                  </w:r>
                </w:p>
              </w:tc>
              <w:tc>
                <w:tcPr>
                  <w:tcW w:w="4000" w:type="pct"/>
                  <w:shd w:val="clear" w:color="auto" w:fill="DCDCDC"/>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r w:rsidRPr="00DF6C70">
                    <w:rPr>
                      <w:rFonts w:ascii="Times New Roman" w:eastAsia="Times New Roman" w:hAnsi="Times New Roman" w:cs="Times New Roman"/>
                      <w:sz w:val="24"/>
                      <w:szCs w:val="24"/>
                      <w:lang w:eastAsia="ro-RO"/>
                    </w:rPr>
                    <w:t>De la Cluj-Napoca - Formatia X-Tazy</w:t>
                  </w:r>
                </w:p>
              </w:tc>
            </w:tr>
            <w:tr w:rsidR="00DF6C70" w:rsidRPr="00DF6C70">
              <w:trPr>
                <w:tblCellSpacing w:w="15" w:type="dxa"/>
                <w:jc w:val="center"/>
              </w:trPr>
              <w:tc>
                <w:tcPr>
                  <w:tcW w:w="1000" w:type="pct"/>
                  <w:shd w:val="clear" w:color="auto" w:fill="DCDCDC"/>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From:  </w:t>
                  </w:r>
                </w:p>
              </w:tc>
              <w:tc>
                <w:tcPr>
                  <w:tcW w:w="4000" w:type="pct"/>
                  <w:shd w:val="clear" w:color="auto" w:fill="DCDCDC"/>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r w:rsidRPr="00DF6C70">
                    <w:rPr>
                      <w:rFonts w:ascii="Times New Roman" w:eastAsia="Times New Roman" w:hAnsi="Times New Roman" w:cs="Times New Roman"/>
                      <w:sz w:val="24"/>
                      <w:szCs w:val="24"/>
                      <w:lang w:eastAsia="ro-RO"/>
                    </w:rPr>
                    <w:t>"Timofte Daniela" &lt;timoftedaniela@yahoo.com&gt;</w:t>
                  </w:r>
                </w:p>
              </w:tc>
            </w:tr>
            <w:tr w:rsidR="00DF6C70" w:rsidRPr="00DF6C70">
              <w:trPr>
                <w:tblCellSpacing w:w="15" w:type="dxa"/>
                <w:jc w:val="center"/>
              </w:trPr>
              <w:tc>
                <w:tcPr>
                  <w:tcW w:w="1000" w:type="pct"/>
                  <w:shd w:val="clear" w:color="auto" w:fill="DCDCDC"/>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Date:  </w:t>
                  </w:r>
                </w:p>
              </w:tc>
              <w:tc>
                <w:tcPr>
                  <w:tcW w:w="4000" w:type="pct"/>
                  <w:shd w:val="clear" w:color="auto" w:fill="DCDCDC"/>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r w:rsidRPr="00DF6C70">
                    <w:rPr>
                      <w:rFonts w:ascii="Times New Roman" w:eastAsia="Times New Roman" w:hAnsi="Times New Roman" w:cs="Times New Roman"/>
                      <w:sz w:val="24"/>
                      <w:szCs w:val="24"/>
                      <w:lang w:eastAsia="ro-RO"/>
                    </w:rPr>
                    <w:t>Mon, June 1, 2015 9:37 am</w:t>
                  </w:r>
                </w:p>
              </w:tc>
            </w:tr>
            <w:tr w:rsidR="00DF6C70" w:rsidRPr="00DF6C70">
              <w:trPr>
                <w:tblCellSpacing w:w="15" w:type="dxa"/>
                <w:jc w:val="center"/>
              </w:trPr>
              <w:tc>
                <w:tcPr>
                  <w:tcW w:w="1000" w:type="pct"/>
                  <w:shd w:val="clear" w:color="auto" w:fill="DCDCDC"/>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To:  </w:t>
                  </w:r>
                </w:p>
              </w:tc>
              <w:tc>
                <w:tcPr>
                  <w:tcW w:w="4000" w:type="pct"/>
                  <w:shd w:val="clear" w:color="auto" w:fill="DCDCDC"/>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r w:rsidRPr="00DF6C70">
                    <w:rPr>
                      <w:rFonts w:ascii="Times New Roman" w:eastAsia="Times New Roman" w:hAnsi="Times New Roman" w:cs="Times New Roman"/>
                      <w:sz w:val="24"/>
                      <w:szCs w:val="24"/>
                      <w:lang w:eastAsia="ro-RO"/>
                    </w:rPr>
                    <w:t>"ccs.ploiesti@mts.ro" &lt;ccs.ploiesti@mts.ro&gt;</w:t>
                  </w:r>
                </w:p>
              </w:tc>
            </w:tr>
            <w:tr w:rsidR="00DF6C70" w:rsidRPr="00DF6C70">
              <w:trPr>
                <w:tblCellSpacing w:w="15" w:type="dxa"/>
                <w:jc w:val="center"/>
              </w:trPr>
              <w:tc>
                <w:tcPr>
                  <w:tcW w:w="1000" w:type="pct"/>
                  <w:shd w:val="clear" w:color="auto" w:fill="DCDCDC"/>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Priority:  </w:t>
                  </w:r>
                </w:p>
              </w:tc>
              <w:tc>
                <w:tcPr>
                  <w:tcW w:w="4000" w:type="pct"/>
                  <w:shd w:val="clear" w:color="auto" w:fill="DCDCDC"/>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r w:rsidRPr="00DF6C70">
                    <w:rPr>
                      <w:rFonts w:ascii="Times New Roman" w:eastAsia="Times New Roman" w:hAnsi="Times New Roman" w:cs="Times New Roman"/>
                      <w:sz w:val="24"/>
                      <w:szCs w:val="24"/>
                      <w:lang w:eastAsia="ro-RO"/>
                    </w:rPr>
                    <w:t>Normal</w:t>
                  </w:r>
                </w:p>
              </w:tc>
            </w:tr>
            <w:tr w:rsidR="00DF6C70" w:rsidRPr="00DF6C70">
              <w:trPr>
                <w:tblCellSpacing w:w="15" w:type="dxa"/>
                <w:jc w:val="center"/>
              </w:trPr>
              <w:tc>
                <w:tcPr>
                  <w:tcW w:w="1000" w:type="pct"/>
                  <w:shd w:val="clear" w:color="auto" w:fill="DCDCDC"/>
                  <w:vAlign w:val="center"/>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Create Filter:  </w:t>
                  </w:r>
                </w:p>
              </w:tc>
              <w:tc>
                <w:tcPr>
                  <w:tcW w:w="4000" w:type="pct"/>
                  <w:shd w:val="clear" w:color="auto" w:fill="DCDCDC"/>
                  <w:vAlign w:val="center"/>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hyperlink r:id="rId23" w:history="1">
                    <w:r w:rsidRPr="00DF6C70">
                      <w:rPr>
                        <w:rFonts w:ascii="Times New Roman" w:eastAsia="Times New Roman" w:hAnsi="Times New Roman" w:cs="Times New Roman"/>
                        <w:color w:val="0000FF"/>
                        <w:sz w:val="20"/>
                        <w:szCs w:val="20"/>
                        <w:u w:val="single"/>
                        <w:lang w:eastAsia="ro-RO"/>
                      </w:rPr>
                      <w:t>Automatically</w:t>
                    </w:r>
                  </w:hyperlink>
                  <w:r w:rsidRPr="00DF6C70">
                    <w:rPr>
                      <w:rFonts w:ascii="Times New Roman" w:eastAsia="Times New Roman" w:hAnsi="Times New Roman" w:cs="Times New Roman"/>
                      <w:sz w:val="20"/>
                      <w:szCs w:val="20"/>
                      <w:lang w:eastAsia="ro-RO"/>
                    </w:rPr>
                    <w:t> | </w:t>
                  </w:r>
                  <w:hyperlink r:id="rId24" w:history="1">
                    <w:r w:rsidRPr="00DF6C70">
                      <w:rPr>
                        <w:rFonts w:ascii="Times New Roman" w:eastAsia="Times New Roman" w:hAnsi="Times New Roman" w:cs="Times New Roman"/>
                        <w:color w:val="0000FF"/>
                        <w:sz w:val="20"/>
                        <w:szCs w:val="20"/>
                        <w:u w:val="single"/>
                        <w:lang w:eastAsia="ro-RO"/>
                      </w:rPr>
                      <w:t>From</w:t>
                    </w:r>
                  </w:hyperlink>
                  <w:r w:rsidRPr="00DF6C70">
                    <w:rPr>
                      <w:rFonts w:ascii="Times New Roman" w:eastAsia="Times New Roman" w:hAnsi="Times New Roman" w:cs="Times New Roman"/>
                      <w:sz w:val="20"/>
                      <w:szCs w:val="20"/>
                      <w:lang w:eastAsia="ro-RO"/>
                    </w:rPr>
                    <w:t> | </w:t>
                  </w:r>
                  <w:hyperlink r:id="rId25" w:history="1">
                    <w:r w:rsidRPr="00DF6C70">
                      <w:rPr>
                        <w:rFonts w:ascii="Times New Roman" w:eastAsia="Times New Roman" w:hAnsi="Times New Roman" w:cs="Times New Roman"/>
                        <w:color w:val="0000FF"/>
                        <w:sz w:val="20"/>
                        <w:szCs w:val="20"/>
                        <w:u w:val="single"/>
                        <w:lang w:eastAsia="ro-RO"/>
                      </w:rPr>
                      <w:t>To</w:t>
                    </w:r>
                  </w:hyperlink>
                  <w:r w:rsidRPr="00DF6C70">
                    <w:rPr>
                      <w:rFonts w:ascii="Times New Roman" w:eastAsia="Times New Roman" w:hAnsi="Times New Roman" w:cs="Times New Roman"/>
                      <w:sz w:val="20"/>
                      <w:szCs w:val="20"/>
                      <w:lang w:eastAsia="ro-RO"/>
                    </w:rPr>
                    <w:t> | </w:t>
                  </w:r>
                  <w:hyperlink r:id="rId26" w:history="1">
                    <w:r w:rsidRPr="00DF6C70">
                      <w:rPr>
                        <w:rFonts w:ascii="Times New Roman" w:eastAsia="Times New Roman" w:hAnsi="Times New Roman" w:cs="Times New Roman"/>
                        <w:color w:val="0000FF"/>
                        <w:sz w:val="20"/>
                        <w:szCs w:val="20"/>
                        <w:u w:val="single"/>
                        <w:lang w:eastAsia="ro-RO"/>
                      </w:rPr>
                      <w:t>Subject</w:t>
                    </w:r>
                  </w:hyperlink>
                </w:p>
              </w:tc>
            </w:tr>
            <w:tr w:rsidR="00DF6C70" w:rsidRPr="00DF6C70">
              <w:trPr>
                <w:tblCellSpacing w:w="15" w:type="dxa"/>
                <w:jc w:val="center"/>
              </w:trPr>
              <w:tc>
                <w:tcPr>
                  <w:tcW w:w="1000" w:type="pct"/>
                  <w:shd w:val="clear" w:color="auto" w:fill="DCDCDC"/>
                  <w:vAlign w:val="center"/>
                  <w:hideMark/>
                </w:tcPr>
                <w:p w:rsidR="00DF6C70" w:rsidRPr="00DF6C70" w:rsidRDefault="00DF6C70" w:rsidP="00DF6C70">
                  <w:pPr>
                    <w:spacing w:after="0" w:line="240" w:lineRule="auto"/>
                    <w:jc w:val="right"/>
                    <w:rPr>
                      <w:rFonts w:ascii="Times New Roman" w:eastAsia="Times New Roman" w:hAnsi="Times New Roman" w:cs="Times New Roman"/>
                      <w:sz w:val="24"/>
                      <w:szCs w:val="24"/>
                      <w:lang w:eastAsia="ro-RO"/>
                    </w:rPr>
                  </w:pPr>
                  <w:r w:rsidRPr="00DF6C70">
                    <w:rPr>
                      <w:rFonts w:ascii="Times New Roman" w:eastAsia="Times New Roman" w:hAnsi="Times New Roman" w:cs="Times New Roman"/>
                      <w:b/>
                      <w:bCs/>
                      <w:sz w:val="24"/>
                      <w:szCs w:val="24"/>
                      <w:lang w:eastAsia="ro-RO"/>
                    </w:rPr>
                    <w:t>Options:  </w:t>
                  </w:r>
                </w:p>
              </w:tc>
              <w:tc>
                <w:tcPr>
                  <w:tcW w:w="4000" w:type="pct"/>
                  <w:shd w:val="clear" w:color="auto" w:fill="DCDCDC"/>
                  <w:vAlign w:val="center"/>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hyperlink r:id="rId27" w:history="1">
                    <w:r w:rsidRPr="00DF6C70">
                      <w:rPr>
                        <w:rFonts w:ascii="Times New Roman" w:eastAsia="Times New Roman" w:hAnsi="Times New Roman" w:cs="Times New Roman"/>
                        <w:color w:val="0000FF"/>
                        <w:sz w:val="20"/>
                        <w:szCs w:val="20"/>
                        <w:u w:val="single"/>
                        <w:lang w:eastAsia="ro-RO"/>
                      </w:rPr>
                      <w:t>View Full Header</w:t>
                    </w:r>
                  </w:hyperlink>
                  <w:r w:rsidRPr="00DF6C70">
                    <w:rPr>
                      <w:rFonts w:ascii="Times New Roman" w:eastAsia="Times New Roman" w:hAnsi="Times New Roman" w:cs="Times New Roman"/>
                      <w:sz w:val="20"/>
                      <w:szCs w:val="20"/>
                      <w:lang w:eastAsia="ro-RO"/>
                    </w:rPr>
                    <w:t> |  </w:t>
                  </w:r>
                  <w:hyperlink r:id="rId28" w:history="1">
                    <w:r w:rsidRPr="00DF6C70">
                      <w:rPr>
                        <w:rFonts w:ascii="Times New Roman" w:eastAsia="Times New Roman" w:hAnsi="Times New Roman" w:cs="Times New Roman"/>
                        <w:color w:val="0000FF"/>
                        <w:sz w:val="20"/>
                        <w:szCs w:val="20"/>
                        <w:u w:val="single"/>
                        <w:lang w:eastAsia="ro-RO"/>
                      </w:rPr>
                      <w:t>View Printable Version</w:t>
                    </w:r>
                  </w:hyperlink>
                  <w:r w:rsidRPr="00DF6C70">
                    <w:rPr>
                      <w:rFonts w:ascii="Times New Roman" w:eastAsia="Times New Roman" w:hAnsi="Times New Roman" w:cs="Times New Roman"/>
                      <w:sz w:val="20"/>
                      <w:szCs w:val="20"/>
                      <w:lang w:eastAsia="ro-RO"/>
                    </w:rPr>
                    <w:t>  | </w:t>
                  </w:r>
                  <w:hyperlink r:id="rId29" w:history="1">
                    <w:r w:rsidRPr="00DF6C70">
                      <w:rPr>
                        <w:rFonts w:ascii="Times New Roman" w:eastAsia="Times New Roman" w:hAnsi="Times New Roman" w:cs="Times New Roman"/>
                        <w:color w:val="0000FF"/>
                        <w:sz w:val="20"/>
                        <w:szCs w:val="20"/>
                        <w:u w:val="single"/>
                        <w:lang w:eastAsia="ro-RO"/>
                      </w:rPr>
                      <w:t>Download this as a file</w:t>
                    </w:r>
                  </w:hyperlink>
                  <w:r w:rsidRPr="00DF6C70">
                    <w:rPr>
                      <w:rFonts w:ascii="Times New Roman" w:eastAsia="Times New Roman" w:hAnsi="Times New Roman" w:cs="Times New Roman"/>
                      <w:sz w:val="20"/>
                      <w:szCs w:val="20"/>
                      <w:lang w:eastAsia="ro-RO"/>
                    </w:rPr>
                    <w:t> | </w:t>
                  </w:r>
                  <w:hyperlink r:id="rId30" w:history="1">
                    <w:r w:rsidRPr="00DF6C70">
                      <w:rPr>
                        <w:rFonts w:ascii="Times New Roman" w:eastAsia="Times New Roman" w:hAnsi="Times New Roman" w:cs="Times New Roman"/>
                        <w:color w:val="0000FF"/>
                        <w:sz w:val="20"/>
                        <w:szCs w:val="20"/>
                        <w:u w:val="single"/>
                        <w:lang w:eastAsia="ro-RO"/>
                      </w:rPr>
                      <w:t>View as plain text</w:t>
                    </w:r>
                  </w:hyperlink>
                  <w:r w:rsidRPr="00DF6C70">
                    <w:rPr>
                      <w:rFonts w:ascii="Times New Roman" w:eastAsia="Times New Roman" w:hAnsi="Times New Roman" w:cs="Times New Roman"/>
                      <w:sz w:val="20"/>
                      <w:szCs w:val="20"/>
                      <w:lang w:eastAsia="ro-RO"/>
                    </w:rPr>
                    <w:t>  | </w:t>
                  </w:r>
                  <w:hyperlink r:id="rId31" w:history="1">
                    <w:r w:rsidRPr="00DF6C70">
                      <w:rPr>
                        <w:rFonts w:ascii="Times New Roman" w:eastAsia="Times New Roman" w:hAnsi="Times New Roman" w:cs="Times New Roman"/>
                        <w:color w:val="0000FF"/>
                        <w:sz w:val="20"/>
                        <w:szCs w:val="20"/>
                        <w:u w:val="single"/>
                        <w:lang w:eastAsia="ro-RO"/>
                      </w:rPr>
                      <w:t>View Message Details</w:t>
                    </w:r>
                  </w:hyperlink>
                </w:p>
              </w:tc>
            </w:tr>
          </w:tbl>
          <w:p w:rsidR="00DF6C70" w:rsidRPr="00DF6C70" w:rsidRDefault="00DF6C70" w:rsidP="00DF6C70">
            <w:pPr>
              <w:spacing w:after="0" w:line="240" w:lineRule="auto"/>
              <w:jc w:val="center"/>
              <w:rPr>
                <w:rFonts w:ascii="Times New Roman" w:eastAsia="Times New Roman" w:hAnsi="Times New Roman" w:cs="Times New Roman"/>
                <w:sz w:val="24"/>
                <w:szCs w:val="24"/>
                <w:lang w:eastAsia="ro-RO"/>
              </w:rPr>
            </w:pPr>
          </w:p>
        </w:tc>
        <w:tc>
          <w:tcPr>
            <w:tcW w:w="0" w:type="auto"/>
            <w:shd w:val="clear" w:color="auto" w:fill="ABABAB"/>
            <w:vAlign w:val="center"/>
            <w:hideMark/>
          </w:tcPr>
          <w:p w:rsidR="00DF6C70" w:rsidRPr="00DF6C70" w:rsidRDefault="00DF6C70" w:rsidP="00DF6C70">
            <w:pPr>
              <w:spacing w:after="0" w:line="240" w:lineRule="auto"/>
              <w:rPr>
                <w:rFonts w:ascii="Times New Roman" w:eastAsia="Times New Roman" w:hAnsi="Times New Roman" w:cs="Times New Roman"/>
                <w:sz w:val="20"/>
                <w:szCs w:val="20"/>
                <w:lang w:eastAsia="ro-RO"/>
              </w:rPr>
            </w:pPr>
          </w:p>
        </w:tc>
      </w:tr>
      <w:tr w:rsidR="00DF6C70" w:rsidRPr="00DF6C70" w:rsidTr="00DF6C70">
        <w:trPr>
          <w:trHeight w:val="75"/>
          <w:tblCellSpacing w:w="0" w:type="dxa"/>
          <w:jc w:val="center"/>
        </w:trPr>
        <w:tc>
          <w:tcPr>
            <w:tcW w:w="0" w:type="auto"/>
            <w:gridSpan w:val="2"/>
            <w:shd w:val="clear" w:color="auto" w:fill="FFFFFF"/>
            <w:vAlign w:val="center"/>
            <w:hideMark/>
          </w:tcPr>
          <w:p w:rsidR="00DF6C70" w:rsidRPr="00DF6C70" w:rsidRDefault="00DF6C70" w:rsidP="00DF6C70">
            <w:pPr>
              <w:spacing w:after="0" w:line="240" w:lineRule="auto"/>
              <w:rPr>
                <w:rFonts w:ascii="Times New Roman" w:eastAsia="Times New Roman" w:hAnsi="Times New Roman" w:cs="Times New Roman"/>
                <w:sz w:val="8"/>
                <w:szCs w:val="24"/>
                <w:lang w:eastAsia="ro-RO"/>
              </w:rPr>
            </w:pPr>
          </w:p>
        </w:tc>
      </w:tr>
    </w:tbl>
    <w:p w:rsidR="00DF6C70" w:rsidRPr="00DF6C70" w:rsidRDefault="00DF6C70" w:rsidP="00DF6C70">
      <w:pPr>
        <w:spacing w:after="0" w:line="240" w:lineRule="auto"/>
        <w:rPr>
          <w:rFonts w:ascii="Times New Roman" w:eastAsia="Times New Roman" w:hAnsi="Times New Roman" w:cs="Times New Roman"/>
          <w:vanish/>
          <w:sz w:val="24"/>
          <w:szCs w:val="24"/>
          <w:lang w:eastAsia="ro-RO"/>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DF6C70" w:rsidRPr="00DF6C70" w:rsidTr="00DF6C70">
        <w:trPr>
          <w:tblCellSpacing w:w="0" w:type="dxa"/>
          <w:jc w:val="center"/>
        </w:trPr>
        <w:tc>
          <w:tcPr>
            <w:tcW w:w="0" w:type="auto"/>
            <w:vAlign w:val="center"/>
            <w:hideMark/>
          </w:tcPr>
          <w:tbl>
            <w:tblPr>
              <w:tblW w:w="5000" w:type="pct"/>
              <w:jc w:val="center"/>
              <w:tblCellSpacing w:w="0" w:type="dxa"/>
              <w:shd w:val="clear" w:color="auto" w:fill="ABABAB"/>
              <w:tblCellMar>
                <w:top w:w="15" w:type="dxa"/>
                <w:left w:w="15" w:type="dxa"/>
                <w:bottom w:w="15" w:type="dxa"/>
                <w:right w:w="15" w:type="dxa"/>
              </w:tblCellMar>
              <w:tblLook w:val="04A0" w:firstRow="1" w:lastRow="0" w:firstColumn="1" w:lastColumn="0" w:noHBand="0" w:noVBand="1"/>
            </w:tblPr>
            <w:tblGrid>
              <w:gridCol w:w="9072"/>
            </w:tblGrid>
            <w:tr w:rsidR="00DF6C70" w:rsidRPr="00DF6C70">
              <w:trPr>
                <w:tblCellSpacing w:w="0" w:type="dxa"/>
                <w:jc w:val="center"/>
              </w:trPr>
              <w:tc>
                <w:tcPr>
                  <w:tcW w:w="0" w:type="auto"/>
                  <w:shd w:val="clear" w:color="auto" w:fill="ABABAB"/>
                  <w:vAlign w:val="center"/>
                  <w:hideMark/>
                </w:tcPr>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9042"/>
                  </w:tblGrid>
                  <w:tr w:rsidR="00DF6C70" w:rsidRPr="00DF6C70">
                    <w:trPr>
                      <w:tblCellSpacing w:w="0" w:type="dxa"/>
                      <w:jc w:val="center"/>
                    </w:trPr>
                    <w:tc>
                      <w:tcPr>
                        <w:tcW w:w="0" w:type="auto"/>
                        <w:shd w:val="clear" w:color="auto" w:fill="FFFFFF"/>
                        <w:vAlign w:val="center"/>
                        <w:hideMark/>
                      </w:tcPr>
                      <w:tbl>
                        <w:tblPr>
                          <w:tblpPr w:leftFromText="45" w:rightFromText="45" w:vertAnchor="text"/>
                          <w:tblW w:w="0" w:type="auto"/>
                          <w:tblCellSpacing w:w="37" w:type="dxa"/>
                          <w:tblCellMar>
                            <w:top w:w="15" w:type="dxa"/>
                            <w:left w:w="15" w:type="dxa"/>
                            <w:bottom w:w="15" w:type="dxa"/>
                            <w:right w:w="15" w:type="dxa"/>
                          </w:tblCellMar>
                          <w:tblLook w:val="04A0" w:firstRow="1" w:lastRow="0" w:firstColumn="1" w:lastColumn="0" w:noHBand="0" w:noVBand="1"/>
                        </w:tblPr>
                        <w:tblGrid>
                          <w:gridCol w:w="8952"/>
                        </w:tblGrid>
                        <w:tr w:rsidR="00DF6C70" w:rsidRPr="00DF6C70">
                          <w:trPr>
                            <w:tblCellSpacing w:w="37" w:type="dxa"/>
                          </w:trPr>
                          <w:tc>
                            <w:tcPr>
                              <w:tcW w:w="0" w:type="auto"/>
                              <w:vAlign w:val="center"/>
                              <w:hideMark/>
                            </w:tcPr>
                            <w:p w:rsidR="00DF6C70" w:rsidRPr="00DF6C70" w:rsidRDefault="00DF6C70" w:rsidP="00DF6C70">
                              <w:pPr>
                                <w:spacing w:after="0" w:line="240" w:lineRule="auto"/>
                                <w:rPr>
                                  <w:rFonts w:ascii="Times New Roman" w:eastAsia="Times New Roman" w:hAnsi="Times New Roman" w:cs="Times New Roman"/>
                                  <w:sz w:val="24"/>
                                  <w:szCs w:val="24"/>
                                  <w:lang w:eastAsia="ro-RO"/>
                                </w:rPr>
                              </w:pPr>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r w:rsidRPr="00DF6C70">
                                <w:rPr>
                                  <w:rFonts w:ascii="Helvetica" w:eastAsia="Times New Roman" w:hAnsi="Helvetica" w:cs="Helvetica"/>
                                  <w:color w:val="000000"/>
                                  <w:sz w:val="24"/>
                                  <w:szCs w:val="24"/>
                                  <w:lang w:eastAsia="ro-RO"/>
                                </w:rPr>
                                <w:t>Buna ziua,</w:t>
                              </w:r>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r w:rsidRPr="00DF6C70">
                                <w:rPr>
                                  <w:rFonts w:ascii="Helvetica" w:eastAsia="Times New Roman" w:hAnsi="Helvetica" w:cs="Helvetica"/>
                                  <w:color w:val="000000"/>
                                  <w:sz w:val="24"/>
                                  <w:szCs w:val="24"/>
                                  <w:lang w:eastAsia="ro-RO"/>
                                </w:rPr>
                                <w:t>    Doresc sa va transmit din tot sufletul multumiri pentru momentele minunate pe care le-am trait la Ploiesti cu ocazia concursului de dans. Totul a fost impecabil, iar spect</w:t>
                              </w:r>
                              <w:r w:rsidR="00145BE3">
                                <w:rPr>
                                  <w:rFonts w:ascii="Helvetica" w:eastAsia="Times New Roman" w:hAnsi="Helvetica" w:cs="Helvetica"/>
                                  <w:color w:val="000000"/>
                                  <w:sz w:val="24"/>
                                  <w:szCs w:val="24"/>
                                  <w:lang w:eastAsia="ro-RO"/>
                                </w:rPr>
                                <w:t>a</w:t>
                              </w:r>
                              <w:r w:rsidRPr="00DF6C70">
                                <w:rPr>
                                  <w:rFonts w:ascii="Helvetica" w:eastAsia="Times New Roman" w:hAnsi="Helvetica" w:cs="Helvetica"/>
                                  <w:color w:val="000000"/>
                                  <w:sz w:val="24"/>
                                  <w:szCs w:val="24"/>
                                  <w:lang w:eastAsia="ro-RO"/>
                                </w:rPr>
                                <w:t>colul de revista este ceva extraordinar cu care doar dumneavoastra ne rasfatati</w:t>
                              </w:r>
                              <w:r w:rsidR="00145BE3">
                                <w:rPr>
                                  <w:rFonts w:ascii="Helvetica" w:eastAsia="Times New Roman" w:hAnsi="Helvetica" w:cs="Helvetica"/>
                                  <w:color w:val="000000"/>
                                  <w:sz w:val="24"/>
                                  <w:szCs w:val="24"/>
                                  <w:lang w:eastAsia="ro-RO"/>
                                </w:rPr>
                                <w:t xml:space="preserve"> </w:t>
                              </w:r>
                              <w:r w:rsidRPr="00DF6C70">
                                <w:rPr>
                                  <w:rFonts w:ascii="Helvetica" w:eastAsia="Times New Roman" w:hAnsi="Helvetica" w:cs="Helvetica"/>
                                  <w:color w:val="000000"/>
                                  <w:sz w:val="24"/>
                                  <w:szCs w:val="24"/>
                                  <w:lang w:eastAsia="ro-RO"/>
                                </w:rPr>
                                <w:t>......</w:t>
                              </w:r>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r w:rsidRPr="00DF6C70">
                                <w:rPr>
                                  <w:rFonts w:ascii="Helvetica" w:eastAsia="Times New Roman" w:hAnsi="Helvetica" w:cs="Helvetica"/>
                                  <w:color w:val="000000"/>
                                  <w:sz w:val="24"/>
                                  <w:szCs w:val="24"/>
                                  <w:lang w:eastAsia="ro-RO"/>
                                </w:rPr>
                                <w:t>    Toata aprecierea pentru intr</w:t>
                              </w:r>
                              <w:r w:rsidR="00145BE3">
                                <w:rPr>
                                  <w:rFonts w:ascii="Helvetica" w:eastAsia="Times New Roman" w:hAnsi="Helvetica" w:cs="Helvetica"/>
                                  <w:color w:val="000000"/>
                                  <w:sz w:val="24"/>
                                  <w:szCs w:val="24"/>
                                  <w:lang w:eastAsia="ro-RO"/>
                                </w:rPr>
                                <w:t>e</w:t>
                              </w:r>
                              <w:r w:rsidRPr="00DF6C70">
                                <w:rPr>
                                  <w:rFonts w:ascii="Helvetica" w:eastAsia="Times New Roman" w:hAnsi="Helvetica" w:cs="Helvetica"/>
                                  <w:color w:val="000000"/>
                                  <w:sz w:val="24"/>
                                  <w:szCs w:val="24"/>
                                  <w:lang w:eastAsia="ro-RO"/>
                                </w:rPr>
                                <w:t>aga echipa care a pus sufletul la bunul mers al acestui eveniment. O echipa restransa ca numar</w:t>
                              </w:r>
                              <w:r w:rsidR="00145BE3">
                                <w:rPr>
                                  <w:rFonts w:ascii="Helvetica" w:eastAsia="Times New Roman" w:hAnsi="Helvetica" w:cs="Helvetica"/>
                                  <w:color w:val="000000"/>
                                  <w:sz w:val="24"/>
                                  <w:szCs w:val="24"/>
                                  <w:lang w:eastAsia="ro-RO"/>
                                </w:rPr>
                                <w:t>,</w:t>
                              </w:r>
                              <w:r w:rsidRPr="00DF6C70">
                                <w:rPr>
                                  <w:rFonts w:ascii="Helvetica" w:eastAsia="Times New Roman" w:hAnsi="Helvetica" w:cs="Helvetica"/>
                                  <w:color w:val="000000"/>
                                  <w:sz w:val="24"/>
                                  <w:szCs w:val="24"/>
                                  <w:lang w:eastAsia="ro-RO"/>
                                </w:rPr>
                                <w:t xml:space="preserve"> dar din cale afara de devotata. Sa stiti ca la nici un festival nu suntem pusi atat de bine in valoare din punct de vedere al eclerajului. Domnul de la lumini este un adevarat profesionist si doresc sa amintesc  acest aspect. Din tot sufletul multumiri.</w:t>
                              </w:r>
                              <w:bookmarkStart w:id="0" w:name="_GoBack"/>
                              <w:bookmarkEnd w:id="0"/>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r w:rsidRPr="00DF6C70">
                                <w:rPr>
                                  <w:rFonts w:ascii="Helvetica" w:eastAsia="Times New Roman" w:hAnsi="Helvetica" w:cs="Helvetica"/>
                                  <w:color w:val="000000"/>
                                  <w:sz w:val="24"/>
                                  <w:szCs w:val="24"/>
                                  <w:lang w:eastAsia="ro-RO"/>
                                </w:rPr>
                                <w:t>     Rezumand la esenta, cu totii ne-ati inconjurat cu multa atentie si eu personal m-am simtit ca acasa in </w:t>
                              </w:r>
                              <w:r w:rsidRPr="00DF6C70">
                                <w:rPr>
                                  <w:rFonts w:ascii="Helvetica" w:eastAsia="Times New Roman" w:hAnsi="Helvetica" w:cs="Helvetica"/>
                                  <w:b/>
                                  <w:bCs/>
                                  <w:color w:val="000000"/>
                                  <w:sz w:val="24"/>
                                  <w:szCs w:val="24"/>
                                  <w:lang w:eastAsia="ro-RO"/>
                                </w:rPr>
                                <w:t>FAMILIA </w:t>
                              </w:r>
                              <w:r w:rsidRPr="00DF6C70">
                                <w:rPr>
                                  <w:rFonts w:ascii="Helvetica" w:eastAsia="Times New Roman" w:hAnsi="Helvetica" w:cs="Helvetica"/>
                                  <w:color w:val="000000"/>
                                  <w:sz w:val="24"/>
                                  <w:szCs w:val="24"/>
                                  <w:lang w:eastAsia="ro-RO"/>
                                </w:rPr>
                                <w:t>colectivului dumneavoastra. Voi pastra mult timp in amintire clipele frumoase traite la Ploiesti in mai 2015, si voi astepta cu ardoare sa revina luna </w:t>
                              </w:r>
                              <w:r w:rsidRPr="00DF6C70">
                                <w:rPr>
                                  <w:rFonts w:ascii="Helvetica" w:eastAsia="Times New Roman" w:hAnsi="Helvetica" w:cs="Helvetica"/>
                                  <w:b/>
                                  <w:bCs/>
                                  <w:color w:val="000000"/>
                                  <w:sz w:val="24"/>
                                  <w:szCs w:val="24"/>
                                  <w:lang w:eastAsia="ro-RO"/>
                                </w:rPr>
                                <w:t>MAI </w:t>
                              </w:r>
                              <w:r w:rsidRPr="00DF6C70">
                                <w:rPr>
                                  <w:rFonts w:ascii="Helvetica" w:eastAsia="Times New Roman" w:hAnsi="Helvetica" w:cs="Helvetica"/>
                                  <w:color w:val="000000"/>
                                  <w:sz w:val="24"/>
                                  <w:szCs w:val="24"/>
                                  <w:lang w:eastAsia="ro-RO"/>
                                </w:rPr>
                                <w:t>a anului viitor.  Doream sa va scriu aceste randuri pentru ca le purtam in suflet si acum ca vi le-am transmis ma simt mult mai usoara. Pot visa linistita mai departe........  </w:t>
                              </w:r>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r w:rsidRPr="00DF6C70">
                                <w:rPr>
                                  <w:rFonts w:ascii="Helvetica" w:eastAsia="Times New Roman" w:hAnsi="Helvetica" w:cs="Helvetica"/>
                                  <w:color w:val="000000"/>
                                  <w:sz w:val="24"/>
                                  <w:szCs w:val="24"/>
                                  <w:lang w:eastAsia="ro-RO"/>
                                </w:rPr>
                                <w:t>    Cu tot respectul , dragul si aprecierea,</w:t>
                              </w:r>
                            </w:p>
                            <w:p w:rsidR="00DF6C70" w:rsidRPr="00DF6C70" w:rsidRDefault="00DF6C70" w:rsidP="00DF6C70">
                              <w:pPr>
                                <w:shd w:val="clear" w:color="auto" w:fill="FFFFFF"/>
                                <w:spacing w:after="0" w:line="240" w:lineRule="auto"/>
                                <w:rPr>
                                  <w:rFonts w:ascii="Helvetica" w:eastAsia="Times New Roman" w:hAnsi="Helvetica" w:cs="Helvetica"/>
                                  <w:color w:val="000000"/>
                                  <w:sz w:val="24"/>
                                  <w:szCs w:val="24"/>
                                  <w:lang w:eastAsia="ro-RO"/>
                                </w:rPr>
                              </w:pPr>
                              <w:r w:rsidRPr="00DF6C70">
                                <w:rPr>
                                  <w:rFonts w:ascii="Helvetica" w:eastAsia="Times New Roman" w:hAnsi="Helvetica" w:cs="Helvetica"/>
                                  <w:color w:val="000000"/>
                                  <w:sz w:val="24"/>
                                  <w:szCs w:val="24"/>
                                  <w:lang w:eastAsia="ro-RO"/>
                                </w:rPr>
                                <w:t>                              Dana Timofte - X-tazy Cluj-Napoca</w:t>
                              </w:r>
                            </w:p>
                          </w:tc>
                        </w:tr>
                      </w:tbl>
                      <w:p w:rsidR="00DF6C70" w:rsidRPr="00DF6C70" w:rsidRDefault="00DF6C70" w:rsidP="00DF6C70">
                        <w:pPr>
                          <w:spacing w:after="0" w:line="240" w:lineRule="auto"/>
                          <w:rPr>
                            <w:rFonts w:ascii="Times New Roman" w:eastAsia="Times New Roman" w:hAnsi="Times New Roman" w:cs="Times New Roman"/>
                            <w:sz w:val="24"/>
                            <w:szCs w:val="24"/>
                            <w:lang w:eastAsia="ro-RO"/>
                          </w:rPr>
                        </w:pPr>
                      </w:p>
                    </w:tc>
                  </w:tr>
                </w:tbl>
                <w:p w:rsidR="00DF6C70" w:rsidRPr="00DF6C70" w:rsidRDefault="00DF6C70" w:rsidP="00DF6C70">
                  <w:pPr>
                    <w:spacing w:after="0" w:line="240" w:lineRule="auto"/>
                    <w:rPr>
                      <w:rFonts w:ascii="Times New Roman" w:eastAsia="Times New Roman" w:hAnsi="Times New Roman" w:cs="Times New Roman"/>
                      <w:sz w:val="24"/>
                      <w:szCs w:val="24"/>
                      <w:lang w:eastAsia="ro-RO"/>
                    </w:rPr>
                  </w:pPr>
                </w:p>
              </w:tc>
            </w:tr>
          </w:tbl>
          <w:p w:rsidR="00DF6C70" w:rsidRPr="00DF6C70" w:rsidRDefault="00DF6C70" w:rsidP="00DF6C70">
            <w:pPr>
              <w:spacing w:after="0" w:line="240" w:lineRule="auto"/>
              <w:rPr>
                <w:rFonts w:ascii="Times New Roman" w:eastAsia="Times New Roman" w:hAnsi="Times New Roman" w:cs="Times New Roman"/>
                <w:sz w:val="24"/>
                <w:szCs w:val="24"/>
                <w:lang w:eastAsia="ro-RO"/>
              </w:rPr>
            </w:pPr>
          </w:p>
        </w:tc>
      </w:tr>
    </w:tbl>
    <w:p w:rsidR="00FB202C" w:rsidRDefault="00FB202C"/>
    <w:sectPr w:rsidR="00FB20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7E"/>
    <w:rsid w:val="00145BE3"/>
    <w:rsid w:val="0091247E"/>
    <w:rsid w:val="00DF6C70"/>
    <w:rsid w:val="00FB20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C70"/>
  </w:style>
  <w:style w:type="character" w:styleId="Hyperlink">
    <w:name w:val="Hyperlink"/>
    <w:basedOn w:val="DefaultParagraphFont"/>
    <w:uiPriority w:val="99"/>
    <w:semiHidden/>
    <w:unhideWhenUsed/>
    <w:rsid w:val="00DF6C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6C70"/>
  </w:style>
  <w:style w:type="character" w:styleId="Hyperlink">
    <w:name w:val="Hyperlink"/>
    <w:basedOn w:val="DefaultParagraphFont"/>
    <w:uiPriority w:val="99"/>
    <w:semiHidden/>
    <w:unhideWhenUsed/>
    <w:rsid w:val="00DF6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93095">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5">
          <w:marLeft w:val="0"/>
          <w:marRight w:val="0"/>
          <w:marTop w:val="0"/>
          <w:marBottom w:val="0"/>
          <w:divBdr>
            <w:top w:val="none" w:sz="0" w:space="0" w:color="auto"/>
            <w:left w:val="none" w:sz="0" w:space="0" w:color="auto"/>
            <w:bottom w:val="none" w:sz="0" w:space="0" w:color="auto"/>
            <w:right w:val="none" w:sz="0" w:space="0" w:color="auto"/>
          </w:divBdr>
          <w:divsChild>
            <w:div w:id="826825123">
              <w:marLeft w:val="0"/>
              <w:marRight w:val="0"/>
              <w:marTop w:val="0"/>
              <w:marBottom w:val="0"/>
              <w:divBdr>
                <w:top w:val="none" w:sz="0" w:space="0" w:color="auto"/>
                <w:left w:val="none" w:sz="0" w:space="0" w:color="auto"/>
                <w:bottom w:val="none" w:sz="0" w:space="0" w:color="auto"/>
                <w:right w:val="none" w:sz="0" w:space="0" w:color="auto"/>
              </w:divBdr>
              <w:divsChild>
                <w:div w:id="157893365">
                  <w:marLeft w:val="0"/>
                  <w:marRight w:val="0"/>
                  <w:marTop w:val="0"/>
                  <w:marBottom w:val="0"/>
                  <w:divBdr>
                    <w:top w:val="none" w:sz="0" w:space="0" w:color="auto"/>
                    <w:left w:val="none" w:sz="0" w:space="0" w:color="auto"/>
                    <w:bottom w:val="none" w:sz="0" w:space="0" w:color="auto"/>
                    <w:right w:val="none" w:sz="0" w:space="0" w:color="auto"/>
                  </w:divBdr>
                </w:div>
                <w:div w:id="1404327668">
                  <w:marLeft w:val="0"/>
                  <w:marRight w:val="0"/>
                  <w:marTop w:val="0"/>
                  <w:marBottom w:val="0"/>
                  <w:divBdr>
                    <w:top w:val="none" w:sz="0" w:space="0" w:color="auto"/>
                    <w:left w:val="none" w:sz="0" w:space="0" w:color="auto"/>
                    <w:bottom w:val="none" w:sz="0" w:space="0" w:color="auto"/>
                    <w:right w:val="none" w:sz="0" w:space="0" w:color="auto"/>
                  </w:divBdr>
                </w:div>
                <w:div w:id="1773939874">
                  <w:marLeft w:val="0"/>
                  <w:marRight w:val="0"/>
                  <w:marTop w:val="0"/>
                  <w:marBottom w:val="0"/>
                  <w:divBdr>
                    <w:top w:val="none" w:sz="0" w:space="0" w:color="auto"/>
                    <w:left w:val="none" w:sz="0" w:space="0" w:color="auto"/>
                    <w:bottom w:val="none" w:sz="0" w:space="0" w:color="auto"/>
                    <w:right w:val="none" w:sz="0" w:space="0" w:color="auto"/>
                  </w:divBdr>
                </w:div>
                <w:div w:id="1324167634">
                  <w:marLeft w:val="0"/>
                  <w:marRight w:val="0"/>
                  <w:marTop w:val="0"/>
                  <w:marBottom w:val="0"/>
                  <w:divBdr>
                    <w:top w:val="none" w:sz="0" w:space="0" w:color="auto"/>
                    <w:left w:val="none" w:sz="0" w:space="0" w:color="auto"/>
                    <w:bottom w:val="none" w:sz="0" w:space="0" w:color="auto"/>
                    <w:right w:val="none" w:sz="0" w:space="0" w:color="auto"/>
                  </w:divBdr>
                </w:div>
                <w:div w:id="1599677507">
                  <w:marLeft w:val="0"/>
                  <w:marRight w:val="0"/>
                  <w:marTop w:val="0"/>
                  <w:marBottom w:val="0"/>
                  <w:divBdr>
                    <w:top w:val="none" w:sz="0" w:space="0" w:color="auto"/>
                    <w:left w:val="none" w:sz="0" w:space="0" w:color="auto"/>
                    <w:bottom w:val="none" w:sz="0" w:space="0" w:color="auto"/>
                    <w:right w:val="none" w:sz="0" w:space="0" w:color="auto"/>
                  </w:divBdr>
                </w:div>
                <w:div w:id="1115058480">
                  <w:marLeft w:val="0"/>
                  <w:marRight w:val="0"/>
                  <w:marTop w:val="0"/>
                  <w:marBottom w:val="0"/>
                  <w:divBdr>
                    <w:top w:val="none" w:sz="0" w:space="0" w:color="auto"/>
                    <w:left w:val="none" w:sz="0" w:space="0" w:color="auto"/>
                    <w:bottom w:val="none" w:sz="0" w:space="0" w:color="auto"/>
                    <w:right w:val="none" w:sz="0" w:space="0" w:color="auto"/>
                  </w:divBdr>
                </w:div>
                <w:div w:id="14627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stsmail.ro/src/folders.php" TargetMode="External"/><Relationship Id="rId13" Type="http://schemas.openxmlformats.org/officeDocument/2006/relationships/hyperlink" Target="https://webmail.stsmail.ro/plugins/avelsieve/table.php" TargetMode="External"/><Relationship Id="rId18" Type="http://schemas.openxmlformats.org/officeDocument/2006/relationships/hyperlink" Target="https://webmail.stsmail.ro/src/read_body.php?passed_id=4375&amp;mailbox=INBOX&amp;sort=0&amp;startMessage=61&amp;show_more=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webmail.stsmail.ro/src/addressbook.php" TargetMode="External"/><Relationship Id="rId12" Type="http://schemas.openxmlformats.org/officeDocument/2006/relationships/hyperlink" Target="https://webmail.stsmail.ro/plugins/calendar/calendar.php" TargetMode="External"/><Relationship Id="rId17" Type="http://schemas.openxmlformats.org/officeDocument/2006/relationships/hyperlink" Target="https://webmail.stsmail.ro/src/read_body.php?passed_id=4379&amp;mailbox=INBOX&amp;sort=0&amp;startMessage=61&amp;show_more=0" TargetMode="External"/><Relationship Id="rId25" Type="http://schemas.openxmlformats.org/officeDocument/2006/relationships/hyperlink" Target="javascript:void(0)"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ebmail.stsmail.ro/src/delete_message.php?mailbox=INBOX&amp;message=4376&amp;smtoken=P0YQLz3ez5gc&amp;sort=0&amp;startMessage=61" TargetMode="External"/><Relationship Id="rId20" Type="http://schemas.openxmlformats.org/officeDocument/2006/relationships/hyperlink" Target="javascript:void(0)" TargetMode="External"/><Relationship Id="rId29" Type="http://schemas.openxmlformats.org/officeDocument/2006/relationships/hyperlink" Target="https://webmail.stsmail.ro/src/download.php?absolute_dl=true&amp;passed_id=4376&amp;ent_id=2&amp;mailbox=INBOX&amp;sort=0&amp;startMessage=61&amp;show_more=0&amp;passed_ent_id=0"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s://webmail.stsmail.ro/src/help.php" TargetMode="External"/><Relationship Id="rId24" Type="http://schemas.openxmlformats.org/officeDocument/2006/relationships/hyperlink" Target="javascript:void(0)" TargetMode="External"/><Relationship Id="rId32" Type="http://schemas.openxmlformats.org/officeDocument/2006/relationships/fontTable" Target="fontTable.xml"/><Relationship Id="rId5" Type="http://schemas.openxmlformats.org/officeDocument/2006/relationships/hyperlink" Target="https://webmail.stsmail.ro/src/signout.php" TargetMode="External"/><Relationship Id="rId15" Type="http://schemas.openxmlformats.org/officeDocument/2006/relationships/hyperlink" Target="https://webmail.stsmail.ro/src/right_main.php?unread_passed_id=4376&amp;sort=0&amp;startMessage=61&amp;mailbox=INBOX" TargetMode="External"/><Relationship Id="rId23" Type="http://schemas.openxmlformats.org/officeDocument/2006/relationships/hyperlink" Target="javascript:void(0)" TargetMode="External"/><Relationship Id="rId28" Type="http://schemas.openxmlformats.org/officeDocument/2006/relationships/hyperlink" Target="javascript:printFormat();" TargetMode="External"/><Relationship Id="rId10" Type="http://schemas.openxmlformats.org/officeDocument/2006/relationships/hyperlink" Target="https://webmail.stsmail.ro/src/search.php?mailbox=INBOX" TargetMode="External"/><Relationship Id="rId19" Type="http://schemas.openxmlformats.org/officeDocument/2006/relationships/hyperlink" Target="javascript:void(0)" TargetMode="External"/><Relationship Id="rId31" Type="http://schemas.openxmlformats.org/officeDocument/2006/relationships/hyperlink" Target="javascript:MessageSource();" TargetMode="External"/><Relationship Id="rId4" Type="http://schemas.openxmlformats.org/officeDocument/2006/relationships/webSettings" Target="webSettings.xml"/><Relationship Id="rId9" Type="http://schemas.openxmlformats.org/officeDocument/2006/relationships/hyperlink" Target="https://webmail.stsmail.ro/src/options.php" TargetMode="External"/><Relationship Id="rId14" Type="http://schemas.openxmlformats.org/officeDocument/2006/relationships/hyperlink" Target="https://webmail.stsmail.ro/src/right_main.php?sort=0&amp;startMessage=61&amp;mailbox=INBOX" TargetMode="External"/><Relationship Id="rId22" Type="http://schemas.openxmlformats.org/officeDocument/2006/relationships/hyperlink" Target="javascript:void(0)" TargetMode="External"/><Relationship Id="rId27" Type="http://schemas.openxmlformats.org/officeDocument/2006/relationships/hyperlink" Target="https://webmail.stsmail.ro/src/view_header.php?mailbox=INBOX&amp;passed_id=4376&amp;passed_ent_id=0" TargetMode="External"/><Relationship Id="rId30" Type="http://schemas.openxmlformats.org/officeDocument/2006/relationships/hyperlink" Target="https://webmail.stsmail.ro/src/read_body.php?passed_id=4376&amp;startMessage=61&amp;mailbox=INBOX&amp;view_as_htm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3218</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dc:creator>
  <cp:keywords/>
  <dc:description/>
  <cp:lastModifiedBy>Cornelia</cp:lastModifiedBy>
  <cp:revision>3</cp:revision>
  <dcterms:created xsi:type="dcterms:W3CDTF">2015-06-12T12:01:00Z</dcterms:created>
  <dcterms:modified xsi:type="dcterms:W3CDTF">2015-06-12T12:02:00Z</dcterms:modified>
</cp:coreProperties>
</file>