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2E" w:rsidRPr="00B15B2E" w:rsidRDefault="00B15B2E" w:rsidP="00744939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</w:p>
    <w:p w:rsidR="00B15B2E" w:rsidRPr="00B15B2E" w:rsidRDefault="00124F65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>RAPORT</w:t>
      </w:r>
      <w:r w:rsidR="00B15B2E" w:rsidRPr="00B15B2E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 DE EVALUARE </w:t>
      </w:r>
    </w:p>
    <w:p w:rsidR="00B15B2E" w:rsidRPr="00B15B2E" w:rsidRDefault="00B15B2E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  <w:r w:rsidRPr="00B15B2E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 A IMPLEMENTĂRII LEGII NR. 544/2001</w:t>
      </w:r>
      <w:r w:rsidR="001E6DB3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 ÎN ANUL 201</w:t>
      </w:r>
      <w:r w:rsidR="00CE3A39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>9</w:t>
      </w:r>
    </w:p>
    <w:p w:rsidR="00B15B2E" w:rsidRPr="00B15B2E" w:rsidRDefault="00B15B2E" w:rsidP="00B15B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B15B2E" w:rsidRPr="00B15B2E" w:rsidRDefault="00B15B2E" w:rsidP="00B15B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B15B2E" w:rsidRPr="00B15B2E" w:rsidRDefault="00B15B2E" w:rsidP="00B15B2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ro-RO"/>
        </w:rPr>
      </w:pPr>
      <w:r w:rsidRPr="00B15B2E">
        <w:rPr>
          <w:rFonts w:ascii="Arial Narrow" w:eastAsia="Times New Roman" w:hAnsi="Arial Narrow" w:cs="Times New Roman"/>
          <w:b/>
          <w:sz w:val="28"/>
          <w:szCs w:val="28"/>
          <w:lang w:val="ro-RO"/>
        </w:rPr>
        <w:t xml:space="preserve">Instituția: </w:t>
      </w:r>
      <w:r w:rsidR="00A02EB2">
        <w:rPr>
          <w:rFonts w:ascii="Arial Narrow" w:eastAsia="Times New Roman" w:hAnsi="Arial Narrow" w:cs="Times New Roman"/>
          <w:b/>
          <w:sz w:val="28"/>
          <w:szCs w:val="28"/>
          <w:lang w:val="ro-RO"/>
        </w:rPr>
        <w:t>CASA DE CULTURĂ A STUDENȚILOR PLOIEȘTI</w:t>
      </w:r>
    </w:p>
    <w:p w:rsidR="00B15B2E" w:rsidRPr="00B15B2E" w:rsidRDefault="00B15B2E" w:rsidP="00B15B2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ro-RO"/>
        </w:rPr>
      </w:pPr>
    </w:p>
    <w:tbl>
      <w:tblPr>
        <w:tblW w:w="95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360"/>
        <w:gridCol w:w="720"/>
        <w:gridCol w:w="900"/>
        <w:gridCol w:w="1957"/>
      </w:tblGrid>
      <w:tr w:rsidR="00B15B2E" w:rsidRPr="00B15B2E" w:rsidTr="004E1010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cod</w:t>
            </w:r>
          </w:p>
        </w:tc>
        <w:tc>
          <w:tcPr>
            <w:tcW w:w="2857" w:type="dxa"/>
            <w:gridSpan w:val="2"/>
          </w:tcPr>
          <w:p w:rsidR="00B15B2E" w:rsidRPr="00B15B2E" w:rsidRDefault="006548BF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RĂ</w:t>
            </w:r>
            <w:r w:rsidR="00B15B2E"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SPUNS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 xml:space="preserve">A. Comunicarea din oficiu a anumitor categorii de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informaţii</w:t>
            </w:r>
            <w:proofErr w:type="spellEnd"/>
          </w:p>
        </w:tc>
      </w:tr>
      <w:tr w:rsidR="00B15B2E" w:rsidRPr="00B15B2E" w:rsidTr="004E1010">
        <w:trPr>
          <w:cantSplit/>
          <w:trHeight w:val="570"/>
        </w:trPr>
        <w:tc>
          <w:tcPr>
            <w:tcW w:w="5580" w:type="dxa"/>
            <w:gridSpan w:val="2"/>
            <w:vMerge w:val="restart"/>
          </w:tcPr>
          <w:p w:rsidR="00B15B2E" w:rsidRPr="00B15B2E" w:rsidRDefault="00B15B2E" w:rsidP="001E6DB3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Instituţia dumneavoastră a elaborat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publicat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informaţiile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de interes public, din oficiu, potri</w:t>
            </w:r>
            <w:r w:rsidR="007449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v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it art. 5 din lege, în anul 201</w:t>
            </w:r>
            <w:r w:rsidR="00CE3A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9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10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color w:val="000000"/>
                <w:sz w:val="24"/>
                <w:szCs w:val="32"/>
                <w:lang w:val="ro-RO"/>
              </w:rPr>
              <w:t>A1</w:t>
            </w:r>
          </w:p>
        </w:tc>
        <w:tc>
          <w:tcPr>
            <w:tcW w:w="900" w:type="dxa"/>
            <w:vAlign w:val="center"/>
          </w:tcPr>
          <w:p w:rsidR="00B15B2E" w:rsidRPr="00B15B2E" w:rsidRDefault="00B15B2E" w:rsidP="00B37BDA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32"/>
                <w:lang w:val="ro-RO"/>
              </w:rPr>
              <w:t>DA</w:t>
            </w: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  <w:trHeight w:val="310"/>
        </w:trPr>
        <w:tc>
          <w:tcPr>
            <w:tcW w:w="55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Tahoma"/>
                <w:b/>
                <w:color w:val="000000"/>
                <w:sz w:val="24"/>
                <w:szCs w:val="32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</w:pP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imes New Roman"/>
                <w:b/>
                <w:sz w:val="24"/>
                <w:szCs w:val="24"/>
                <w:lang w:val="ro-RO"/>
              </w:rPr>
              <w:t>2.</w:t>
            </w:r>
            <w:r w:rsidRPr="00B15B2E"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Lista a fost făcută publică prin: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a.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Afişare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la sediul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instituţiei</w:t>
            </w:r>
            <w:proofErr w:type="spellEnd"/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A2_1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b. Monitorul Oficial al României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A2_2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c. Mass-media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A2_3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d.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Publicaţiile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proprii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A2_4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e. Pagina de Internet proprie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A2_5</w:t>
            </w:r>
          </w:p>
        </w:tc>
        <w:tc>
          <w:tcPr>
            <w:tcW w:w="2857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X</w:t>
            </w:r>
          </w:p>
        </w:tc>
      </w:tr>
      <w:tr w:rsidR="00B15B2E" w:rsidRPr="00B15B2E" w:rsidTr="004E1010">
        <w:trPr>
          <w:cantSplit/>
          <w:trHeight w:val="548"/>
        </w:trPr>
        <w:tc>
          <w:tcPr>
            <w:tcW w:w="5580" w:type="dxa"/>
            <w:gridSpan w:val="2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3.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Instituţia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d-voastră a organizat un punct de  informare –documentare, potrivit art. 5 , paragraful 4, litera b din Legea 544/2001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art. 8, paragraful 1 din Normele Metodologice de aplicare a Legii nr. 544/2001 ?</w:t>
            </w:r>
          </w:p>
        </w:tc>
        <w:tc>
          <w:tcPr>
            <w:tcW w:w="10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A3</w:t>
            </w:r>
          </w:p>
        </w:tc>
        <w:tc>
          <w:tcPr>
            <w:tcW w:w="900" w:type="dxa"/>
            <w:vAlign w:val="center"/>
          </w:tcPr>
          <w:p w:rsidR="00B15B2E" w:rsidRPr="00B15B2E" w:rsidRDefault="00B15B2E" w:rsidP="00B37B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  <w:trHeight w:val="547"/>
        </w:trPr>
        <w:tc>
          <w:tcPr>
            <w:tcW w:w="5580" w:type="dxa"/>
            <w:gridSpan w:val="2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ro-RO"/>
              </w:rPr>
              <w:t>4.</w:t>
            </w:r>
            <w:r w:rsidRPr="00B15B2E">
              <w:rPr>
                <w:rFonts w:ascii="Arial Narrow" w:eastAsia="Times New Roman" w:hAnsi="Arial Narrow" w:cs="Tahoma"/>
                <w:sz w:val="24"/>
                <w:szCs w:val="24"/>
                <w:lang w:val="ro-RO"/>
              </w:rPr>
              <w:t xml:space="preserve"> Numărul de vizitatori (estimativ) ai punctelor de info</w:t>
            </w:r>
            <w:r w:rsidR="009E2BB1">
              <w:rPr>
                <w:rFonts w:ascii="Arial Narrow" w:eastAsia="Times New Roman" w:hAnsi="Arial Narrow" w:cs="Tahoma"/>
                <w:sz w:val="24"/>
                <w:szCs w:val="24"/>
                <w:lang w:val="ro-RO"/>
              </w:rPr>
              <w:t>rmare – documentare în anul 201</w:t>
            </w:r>
            <w:r w:rsidR="00CE3A39">
              <w:rPr>
                <w:rFonts w:ascii="Arial Narrow" w:eastAsia="Times New Roman" w:hAnsi="Arial Narrow" w:cs="Tahoma"/>
                <w:sz w:val="24"/>
                <w:szCs w:val="24"/>
                <w:lang w:val="ro-RO"/>
              </w:rPr>
              <w:t>9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A4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744939" w:rsidP="00C834B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  <w:t xml:space="preserve">B. Solicitări înregistrate de </w:t>
            </w:r>
            <w:proofErr w:type="spellStart"/>
            <w:r w:rsidRPr="00B15B2E"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  <w:t>informaţii</w:t>
            </w:r>
            <w:proofErr w:type="spellEnd"/>
            <w:r w:rsidRPr="00B15B2E"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  <w:t xml:space="preserve"> de interes public 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1.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F018A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solicitări înregistrate, în 201</w:t>
            </w:r>
            <w:r w:rsidR="00CE3A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9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 departajat pe </w:t>
            </w: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domenii de interes:</w:t>
            </w:r>
            <w:r w:rsidR="00F018A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="00CE3A3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  <w:p w:rsidR="00B15B2E" w:rsidRPr="00B15B2E" w:rsidRDefault="00B15B2E" w:rsidP="00B1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a.Utilizarea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banilor publici (contracte,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investiţii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, cheltuieli  etc)           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A02EB2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1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b.  Modul de îndeplinire a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atribuţiilor</w:t>
            </w:r>
            <w:proofErr w:type="spellEnd"/>
            <w:r w:rsidR="00094342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instituț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iei publice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A02EB2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c.  Acte normative, reglementări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d.  Activitatea liderilor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instituţiei</w:t>
            </w:r>
            <w:proofErr w:type="spellEnd"/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B1_4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e. 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Informaţii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privind modul de aplicare a Legii  nr. 544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B1_5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f. Altele (se precizează care)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B1_6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A02EB2" w:rsidRDefault="009E2BB1" w:rsidP="009E2B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    </w:t>
            </w:r>
            <w:r w:rsidR="00CE3A39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2</w:t>
            </w:r>
            <w:r w:rsidR="00A02EB2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- Informații privind numărul total de angajați</w:t>
            </w:r>
          </w:p>
          <w:p w:rsidR="00B15B2E" w:rsidRPr="00B15B2E" w:rsidRDefault="00A02EB2" w:rsidP="009E2B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ai instituției</w:t>
            </w:r>
            <w:r w:rsidR="00CE3A39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și numărul actualizat al membrilor de sindicat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2.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051F4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solicitări 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înregistrate, în </w:t>
            </w:r>
            <w:r w:rsidR="0009434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201</w:t>
            </w:r>
            <w:r w:rsidR="00C86EA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9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 departajat după </w:t>
            </w:r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 xml:space="preserve">modalitatea de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soluţionare</w:t>
            </w:r>
            <w:proofErr w:type="spellEnd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a acestora:</w:t>
            </w:r>
            <w:r w:rsidR="00094342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="00C86EAA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B15B2E" w:rsidRPr="00B15B2E" w:rsidTr="004E1010">
        <w:trPr>
          <w:cantSplit/>
        </w:trPr>
        <w:tc>
          <w:tcPr>
            <w:tcW w:w="5940" w:type="dxa"/>
            <w:gridSpan w:val="3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a. Numărul de solicitări înregistrate </w:t>
            </w:r>
            <w:r w:rsidRPr="00B15B2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ro-RO"/>
              </w:rPr>
              <w:t>rezolvate favorabil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C86EAA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3</w:t>
            </w:r>
          </w:p>
        </w:tc>
      </w:tr>
      <w:tr w:rsidR="00B15B2E" w:rsidRPr="00B15B2E" w:rsidTr="004E1010">
        <w:trPr>
          <w:cantSplit/>
        </w:trPr>
        <w:tc>
          <w:tcPr>
            <w:tcW w:w="5940" w:type="dxa"/>
            <w:gridSpan w:val="3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b. Solicitări înregistrate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redirecţionate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către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soluţionare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altor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instituţii</w:t>
            </w:r>
            <w:proofErr w:type="spellEnd"/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c. Numărul de solicitări înregistrate </w:t>
            </w:r>
            <w:r w:rsidRPr="00B15B2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ro-RO"/>
              </w:rPr>
              <w:t>respinse,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din motivul</w:t>
            </w:r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a)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informaţii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exceptate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b)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informatii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inexistente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B2_4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c)  fără motiv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B2_5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d) alte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motivaţii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(care ?)</w:t>
            </w:r>
          </w:p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B2_6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  <w:trHeight w:val="974"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lastRenderedPageBreak/>
              <w:t>d. Numărul de solicitări în</w:t>
            </w:r>
            <w:bookmarkStart w:id="0" w:name="_GoBack"/>
            <w:bookmarkEnd w:id="0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registrate respinse, departajat pe domenii de interes:</w:t>
            </w: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a) utilizarea banilor publici (contracte,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investiţii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, cheltuieli  etc)          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B2_7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b)  modul de îndeplinire a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atribuţiilor</w:t>
            </w:r>
            <w:proofErr w:type="spellEnd"/>
            <w:r w:rsidR="00A02EB2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institutiei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publice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B2_8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c)  acte normative, reglementări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B2_9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d)  activitatea liderilor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instituţiei</w:t>
            </w:r>
            <w:proofErr w:type="spellEnd"/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B2_10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e) 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informaţii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privind modul de aplicare a Legii  nr. 544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f) altele (se precizează care)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  <w:t>3.</w:t>
            </w:r>
            <w:r w:rsidR="006548BF"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8D681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solicitări </w:t>
            </w:r>
            <w:r w:rsidR="006548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înregistrate, în 201</w:t>
            </w:r>
            <w:r w:rsidR="00C86EA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9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 departajat după </w:t>
            </w: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tipul solicitantului</w:t>
            </w:r>
            <w:r w:rsidR="006548BF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informaţiilor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:</w:t>
            </w:r>
            <w:r w:rsidR="006548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</w:t>
            </w:r>
            <w:r w:rsidR="00C86EA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3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 a. Numărul de solicitări înregistrate adresate de persoane fizice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B3_1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 b. Numărul de solicitări înregistrate adresate de persoane juridice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B3_2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C86EAA" w:rsidP="008D68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B15B2E" w:rsidRPr="00B15B2E" w:rsidTr="004E1010">
        <w:tc>
          <w:tcPr>
            <w:tcW w:w="9517" w:type="dxa"/>
            <w:gridSpan w:val="6"/>
          </w:tcPr>
          <w:p w:rsidR="00B15B2E" w:rsidRPr="00DC7076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4.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6548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solicitări înregistrate, în 201</w:t>
            </w:r>
            <w:r w:rsidR="00C86EA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9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departajat după </w:t>
            </w:r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modalitatea de adresare</w:t>
            </w:r>
            <w:r w:rsidRPr="00B15B2E">
              <w:rPr>
                <w:rFonts w:ascii="Arial Narrow" w:eastAsia="Times New Roman" w:hAnsi="Arial Narrow" w:cs="Arial"/>
                <w:bCs/>
                <w:iCs/>
                <w:color w:val="000000"/>
                <w:sz w:val="24"/>
                <w:szCs w:val="24"/>
                <w:lang w:val="ro-RO"/>
              </w:rPr>
              <w:t xml:space="preserve"> a solicitării:</w:t>
            </w:r>
            <w:r w:rsidR="006548BF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="00C86EAA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ro-RO"/>
              </w:rPr>
              <w:t>3</w:t>
            </w:r>
          </w:p>
          <w:p w:rsidR="00B15B2E" w:rsidRPr="00B15B2E" w:rsidRDefault="00B15B2E" w:rsidP="00B1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a. pe suport de hârtie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8D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b. pe suport electronic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C86EAA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3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c. verbal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B4_3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 xml:space="preserve">C.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Reclamaţii</w:t>
            </w:r>
            <w:proofErr w:type="spellEnd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 xml:space="preserve"> administrative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şi</w:t>
            </w:r>
            <w:proofErr w:type="spellEnd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 xml:space="preserve"> plângeri în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instanţă</w:t>
            </w:r>
            <w:proofErr w:type="spellEnd"/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Numărul de </w:t>
            </w:r>
            <w:proofErr w:type="spellStart"/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>reclamaţii</w:t>
            </w:r>
            <w:proofErr w:type="spellEnd"/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 xml:space="preserve"> administrative la adresa</w:t>
            </w:r>
            <w:r w:rsidR="006548BF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</w:t>
            </w:r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stituţiilor</w:t>
            </w:r>
            <w:proofErr w:type="spellEnd"/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publice în anul 201</w:t>
            </w:r>
            <w:r w:rsidR="00C86EAA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9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în baza Legii nr.</w:t>
            </w:r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544/2001</w:t>
            </w: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a. rezolvate  favorabil  reclamantului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b. respinse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c. în curs de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soluţionare</w:t>
            </w:r>
            <w:proofErr w:type="spellEnd"/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2.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Numărul de </w:t>
            </w:r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>plângeri</w:t>
            </w:r>
            <w:r w:rsidRPr="00B15B2E">
              <w:rPr>
                <w:rFonts w:ascii="Arial Narrow" w:eastAsia="Times New Roman" w:hAnsi="Arial Narrow" w:cs="Arial"/>
                <w:iCs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instanţă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la adresa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</w:t>
            </w:r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stituţiilor</w:t>
            </w:r>
            <w:proofErr w:type="spellEnd"/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publice în anul 201</w:t>
            </w:r>
            <w:r w:rsidR="008E730B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9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în baza Legii nr.</w:t>
            </w:r>
            <w:r w:rsidR="006548BF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544/2001</w:t>
            </w: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a. rezolvate favorabil reclamantului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  <w:trHeight w:val="70"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b. rezolvate în favoarea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instituţiei</w:t>
            </w:r>
            <w:proofErr w:type="spellEnd"/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c. pe rol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D. Costuri</w:t>
            </w:r>
          </w:p>
        </w:tc>
      </w:tr>
      <w:tr w:rsidR="00B15B2E" w:rsidRPr="00B15B2E" w:rsidTr="004E1010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Costurile totale de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funcţionare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ale compartimentului (sau persoanelor) însărcinate cu informarea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6548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relaţiile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pu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blice (consumabile) în anul 201</w:t>
            </w:r>
            <w:r w:rsidR="008E73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D1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ro-RO"/>
              </w:rPr>
              <w:t>2.</w:t>
            </w:r>
            <w:r w:rsidR="008D6813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Suma încasată în anul 201</w:t>
            </w:r>
            <w:r w:rsidR="008E730B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9</w:t>
            </w:r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instituţie</w:t>
            </w:r>
            <w:proofErr w:type="spellEnd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pentru serviciile de copiere a </w:t>
            </w:r>
            <w:proofErr w:type="spellStart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informaţiilor</w:t>
            </w:r>
            <w:proofErr w:type="spellEnd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de interes public furnizate </w:t>
            </w:r>
            <w:proofErr w:type="spellStart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solicitanţilor</w:t>
            </w:r>
            <w:proofErr w:type="spellEnd"/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D2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</w:tbl>
    <w:p w:rsidR="00B15B2E" w:rsidRPr="00B15B2E" w:rsidRDefault="00B15B2E" w:rsidP="00B15B2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highlight w:val="lightGray"/>
          <w:lang w:val="ro-RO"/>
        </w:rPr>
      </w:pPr>
    </w:p>
    <w:p w:rsidR="00BB7E03" w:rsidRPr="00B15B2E" w:rsidRDefault="00BB7E03">
      <w:pPr>
        <w:rPr>
          <w:lang w:val="ro-RO"/>
        </w:rPr>
      </w:pPr>
    </w:p>
    <w:sectPr w:rsidR="00BB7E03" w:rsidRPr="00B15B2E" w:rsidSect="008E730B">
      <w:footerReference w:type="even" r:id="rId6"/>
      <w:footerReference w:type="default" r:id="rId7"/>
      <w:pgSz w:w="12240" w:h="15840"/>
      <w:pgMar w:top="709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EC" w:rsidRDefault="00197EEC">
      <w:pPr>
        <w:spacing w:after="0" w:line="240" w:lineRule="auto"/>
      </w:pPr>
      <w:r>
        <w:separator/>
      </w:r>
    </w:p>
  </w:endnote>
  <w:endnote w:type="continuationSeparator" w:id="0">
    <w:p w:rsidR="00197EEC" w:rsidRDefault="0019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26" w:rsidRDefault="002966A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15B2E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55826" w:rsidRDefault="00197EE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26" w:rsidRDefault="002966A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15B2E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FA1F69">
      <w:rPr>
        <w:rStyle w:val="Numrdepagin"/>
        <w:noProof/>
      </w:rPr>
      <w:t>2</w:t>
    </w:r>
    <w:r>
      <w:rPr>
        <w:rStyle w:val="Numrdepagin"/>
      </w:rPr>
      <w:fldChar w:fldCharType="end"/>
    </w:r>
  </w:p>
  <w:p w:rsidR="00555826" w:rsidRDefault="00197EEC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EC" w:rsidRDefault="00197EEC">
      <w:pPr>
        <w:spacing w:after="0" w:line="240" w:lineRule="auto"/>
      </w:pPr>
      <w:r>
        <w:separator/>
      </w:r>
    </w:p>
  </w:footnote>
  <w:footnote w:type="continuationSeparator" w:id="0">
    <w:p w:rsidR="00197EEC" w:rsidRDefault="00197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12"/>
    <w:rsid w:val="00051F4E"/>
    <w:rsid w:val="00094342"/>
    <w:rsid w:val="000A0584"/>
    <w:rsid w:val="00124F65"/>
    <w:rsid w:val="00197EEC"/>
    <w:rsid w:val="001E5376"/>
    <w:rsid w:val="001E6DB3"/>
    <w:rsid w:val="00257712"/>
    <w:rsid w:val="002966A2"/>
    <w:rsid w:val="004E1010"/>
    <w:rsid w:val="005319E1"/>
    <w:rsid w:val="006107A1"/>
    <w:rsid w:val="00614408"/>
    <w:rsid w:val="006548BF"/>
    <w:rsid w:val="006C65D3"/>
    <w:rsid w:val="00744939"/>
    <w:rsid w:val="008515A9"/>
    <w:rsid w:val="008D6813"/>
    <w:rsid w:val="008E730B"/>
    <w:rsid w:val="009E2BB1"/>
    <w:rsid w:val="00A02EB2"/>
    <w:rsid w:val="00A06832"/>
    <w:rsid w:val="00A17ED2"/>
    <w:rsid w:val="00A8377B"/>
    <w:rsid w:val="00B15B2E"/>
    <w:rsid w:val="00B37BDA"/>
    <w:rsid w:val="00B86F88"/>
    <w:rsid w:val="00BB7E03"/>
    <w:rsid w:val="00BE44EE"/>
    <w:rsid w:val="00C834B8"/>
    <w:rsid w:val="00C86EAA"/>
    <w:rsid w:val="00C92543"/>
    <w:rsid w:val="00CE3A39"/>
    <w:rsid w:val="00D93BB6"/>
    <w:rsid w:val="00DC7076"/>
    <w:rsid w:val="00F018AF"/>
    <w:rsid w:val="00F17992"/>
    <w:rsid w:val="00FA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361D"/>
  <w15:docId w15:val="{4B7F1EF6-054A-4AFF-97B7-4CD1FD84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A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B1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15B2E"/>
  </w:style>
  <w:style w:type="character" w:styleId="Numrdepagin">
    <w:name w:val="page number"/>
    <w:basedOn w:val="Fontdeparagrafimplicit"/>
    <w:rsid w:val="00B15B2E"/>
  </w:style>
  <w:style w:type="paragraph" w:styleId="TextnBalon">
    <w:name w:val="Balloon Text"/>
    <w:basedOn w:val="Normal"/>
    <w:link w:val="TextnBalonCaracter"/>
    <w:uiPriority w:val="99"/>
    <w:semiHidden/>
    <w:unhideWhenUsed/>
    <w:rsid w:val="0061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Rusu Manuela</cp:lastModifiedBy>
  <cp:revision>17</cp:revision>
  <cp:lastPrinted>2020-01-14T14:21:00Z</cp:lastPrinted>
  <dcterms:created xsi:type="dcterms:W3CDTF">2016-03-07T08:55:00Z</dcterms:created>
  <dcterms:modified xsi:type="dcterms:W3CDTF">2020-01-14T14:24:00Z</dcterms:modified>
</cp:coreProperties>
</file>